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54" w:rsidRPr="00283036" w:rsidRDefault="003D1CD3" w:rsidP="00D17154">
      <w:pPr>
        <w:rPr>
          <w:b/>
          <w:lang w:eastAsia="en-US"/>
        </w:rPr>
      </w:pPr>
      <w:r w:rsidRPr="00283036">
        <w:rPr>
          <w:b/>
          <w:lang w:eastAsia="en-US"/>
        </w:rPr>
        <w:t>GETTING TO STRATHCLYDE UNIVERSITY:</w:t>
      </w:r>
    </w:p>
    <w:p w:rsidR="00D17154" w:rsidRPr="00283036" w:rsidRDefault="00D17154" w:rsidP="00D17154">
      <w:pPr>
        <w:rPr>
          <w:u w:val="single"/>
          <w:lang w:eastAsia="en-US"/>
        </w:rPr>
      </w:pPr>
    </w:p>
    <w:p w:rsidR="00D17154" w:rsidRPr="00283036" w:rsidRDefault="00D17154" w:rsidP="00D17154">
      <w:pPr>
        <w:rPr>
          <w:b/>
          <w:u w:val="single"/>
          <w:lang w:eastAsia="en-US"/>
        </w:rPr>
      </w:pPr>
      <w:r w:rsidRPr="00283036">
        <w:rPr>
          <w:b/>
          <w:u w:val="single"/>
          <w:lang w:eastAsia="en-US"/>
        </w:rPr>
        <w:t xml:space="preserve">Coming from the </w:t>
      </w:r>
      <w:r w:rsidR="003D1CD3" w:rsidRPr="00283036">
        <w:rPr>
          <w:b/>
          <w:u w:val="single"/>
          <w:lang w:eastAsia="en-US"/>
        </w:rPr>
        <w:t xml:space="preserve">Glasgow International </w:t>
      </w:r>
      <w:r w:rsidRPr="00283036">
        <w:rPr>
          <w:b/>
          <w:u w:val="single"/>
          <w:lang w:eastAsia="en-US"/>
        </w:rPr>
        <w:t>airport:</w:t>
      </w:r>
    </w:p>
    <w:p w:rsidR="00D17154" w:rsidRPr="00283036" w:rsidRDefault="00D17154" w:rsidP="003D1CD3">
      <w:pPr>
        <w:rPr>
          <w:lang w:eastAsia="en-US"/>
        </w:rPr>
      </w:pPr>
      <w:r w:rsidRPr="00283036">
        <w:rPr>
          <w:lang w:eastAsia="en-US"/>
        </w:rPr>
        <w:t xml:space="preserve">Glasgow Airport is about eight miles west of the city centre. Buses and taxis pick up outside the terminal for travel into central Glasgow, </w:t>
      </w:r>
    </w:p>
    <w:p w:rsidR="00D17154" w:rsidRPr="00283036" w:rsidRDefault="00D17154" w:rsidP="003D1CD3">
      <w:pPr>
        <w:rPr>
          <w:lang w:eastAsia="en-US"/>
        </w:rPr>
      </w:pPr>
    </w:p>
    <w:p w:rsidR="00D17154" w:rsidRPr="00283036" w:rsidRDefault="00D17154" w:rsidP="00D17154">
      <w:pPr>
        <w:rPr>
          <w:b/>
          <w:lang w:eastAsia="en-US"/>
        </w:rPr>
      </w:pPr>
      <w:r w:rsidRPr="00283036">
        <w:rPr>
          <w:b/>
          <w:lang w:eastAsia="en-US"/>
        </w:rPr>
        <w:t>By bus</w:t>
      </w:r>
    </w:p>
    <w:p w:rsidR="003D1CD3" w:rsidRPr="00283036" w:rsidRDefault="00D17154" w:rsidP="003D1CD3">
      <w:pPr>
        <w:rPr>
          <w:lang w:eastAsia="en-US"/>
        </w:rPr>
      </w:pPr>
      <w:r w:rsidRPr="00283036">
        <w:rPr>
          <w:lang w:eastAsia="en-US"/>
        </w:rPr>
        <w:t>First Service 500 (Glasgow Shuttle) and First Se</w:t>
      </w:r>
      <w:r w:rsidR="003D1CD3" w:rsidRPr="00283036">
        <w:rPr>
          <w:lang w:eastAsia="en-US"/>
        </w:rPr>
        <w:t>rvice 747 (Air Link) buses run frequently</w:t>
      </w:r>
      <w:r w:rsidRPr="00283036">
        <w:rPr>
          <w:lang w:eastAsia="en-US"/>
        </w:rPr>
        <w:t xml:space="preserve"> in to the city centre. </w:t>
      </w:r>
      <w:r w:rsidR="003D1CD3" w:rsidRPr="00283036">
        <w:rPr>
          <w:lang w:eastAsia="en-US"/>
        </w:rPr>
        <w:t>The service operates up to every 10 minutes, 24 hours a day, and takes approximately 25 minutes. (Price between 4.50 -8 £)</w:t>
      </w:r>
    </w:p>
    <w:p w:rsidR="003D1CD3" w:rsidRPr="00283036" w:rsidRDefault="003D1CD3" w:rsidP="00D17154">
      <w:pPr>
        <w:rPr>
          <w:lang w:eastAsia="en-US"/>
        </w:rPr>
      </w:pPr>
    </w:p>
    <w:p w:rsidR="00D17154" w:rsidRPr="00283036" w:rsidRDefault="00D17154" w:rsidP="00D17154">
      <w:pPr>
        <w:rPr>
          <w:b/>
          <w:lang w:eastAsia="en-US"/>
        </w:rPr>
      </w:pPr>
      <w:r w:rsidRPr="00283036">
        <w:rPr>
          <w:b/>
          <w:lang w:eastAsia="en-US"/>
        </w:rPr>
        <w:t>By taxi</w:t>
      </w:r>
    </w:p>
    <w:p w:rsidR="00D17154" w:rsidRPr="00283036" w:rsidRDefault="00D17154" w:rsidP="00D17154">
      <w:pPr>
        <w:rPr>
          <w:lang w:eastAsia="en-US"/>
        </w:rPr>
      </w:pPr>
      <w:r w:rsidRPr="00283036">
        <w:rPr>
          <w:lang w:eastAsia="en-US"/>
        </w:rPr>
        <w:t>Taxis are available at the airport 24 hours a day. Journeys are metered and the fare to the city centre is about £2</w:t>
      </w:r>
      <w:r w:rsidR="00283036">
        <w:rPr>
          <w:lang w:eastAsia="en-US"/>
        </w:rPr>
        <w:t>5</w:t>
      </w:r>
      <w:r w:rsidRPr="00283036">
        <w:rPr>
          <w:lang w:eastAsia="en-US"/>
        </w:rPr>
        <w:t>, as regulated by Renfrewshire Council.</w:t>
      </w:r>
    </w:p>
    <w:p w:rsidR="00D17154" w:rsidRDefault="00D17154" w:rsidP="00D17154">
      <w:pPr>
        <w:rPr>
          <w:color w:val="666666"/>
          <w:kern w:val="0"/>
          <w:sz w:val="27"/>
          <w:szCs w:val="27"/>
          <w:lang w:eastAsia="en-US"/>
        </w:rPr>
      </w:pPr>
    </w:p>
    <w:p w:rsidR="00CE619C" w:rsidRPr="00283036" w:rsidRDefault="00CE619C" w:rsidP="00CE619C">
      <w:pPr>
        <w:rPr>
          <w:b/>
          <w:u w:val="single"/>
          <w:lang w:eastAsia="en-US"/>
        </w:rPr>
      </w:pPr>
      <w:r w:rsidRPr="00283036">
        <w:rPr>
          <w:b/>
          <w:u w:val="single"/>
          <w:lang w:eastAsia="en-US"/>
        </w:rPr>
        <w:t>Coming from the Glasgow</w:t>
      </w:r>
      <w:r>
        <w:rPr>
          <w:b/>
          <w:u w:val="single"/>
          <w:lang w:eastAsia="en-US"/>
        </w:rPr>
        <w:t xml:space="preserve"> Central train station</w:t>
      </w:r>
      <w:r w:rsidRPr="00283036">
        <w:rPr>
          <w:b/>
          <w:u w:val="single"/>
          <w:lang w:eastAsia="en-US"/>
        </w:rPr>
        <w:t>:</w:t>
      </w:r>
    </w:p>
    <w:p w:rsidR="00CE619C" w:rsidRPr="00283036" w:rsidRDefault="00CE619C" w:rsidP="00CE619C">
      <w:pPr>
        <w:rPr>
          <w:lang w:eastAsia="en-US"/>
        </w:rPr>
      </w:pPr>
      <w:r w:rsidRPr="00283036">
        <w:rPr>
          <w:lang w:eastAsia="en-US"/>
        </w:rPr>
        <w:t xml:space="preserve">Glasgow </w:t>
      </w:r>
      <w:r>
        <w:rPr>
          <w:lang w:eastAsia="en-US"/>
        </w:rPr>
        <w:t xml:space="preserve">Central </w:t>
      </w:r>
      <w:r w:rsidRPr="00283036">
        <w:rPr>
          <w:lang w:eastAsia="en-US"/>
        </w:rPr>
        <w:t xml:space="preserve">is about </w:t>
      </w:r>
      <w:r>
        <w:rPr>
          <w:lang w:eastAsia="en-US"/>
        </w:rPr>
        <w:t>one mile west of the University in the city centre</w:t>
      </w:r>
      <w:r w:rsidRPr="00283036">
        <w:rPr>
          <w:lang w:eastAsia="en-US"/>
        </w:rPr>
        <w:t xml:space="preserve">. </w:t>
      </w:r>
    </w:p>
    <w:p w:rsidR="00CE619C" w:rsidRPr="00283036" w:rsidRDefault="00CE619C" w:rsidP="00CE619C">
      <w:pPr>
        <w:rPr>
          <w:lang w:eastAsia="en-US"/>
        </w:rPr>
      </w:pPr>
    </w:p>
    <w:p w:rsidR="00CE619C" w:rsidRPr="00283036" w:rsidRDefault="00CE619C" w:rsidP="00CE619C">
      <w:pPr>
        <w:rPr>
          <w:b/>
          <w:lang w:eastAsia="en-US"/>
        </w:rPr>
      </w:pPr>
      <w:r>
        <w:rPr>
          <w:b/>
          <w:lang w:eastAsia="en-US"/>
        </w:rPr>
        <w:t>Walking</w:t>
      </w:r>
    </w:p>
    <w:p w:rsidR="00CE619C" w:rsidRPr="00283036" w:rsidRDefault="00CE619C" w:rsidP="00CE619C">
      <w:pPr>
        <w:rPr>
          <w:lang w:eastAsia="en-US"/>
        </w:rPr>
      </w:pPr>
      <w:r>
        <w:rPr>
          <w:lang w:eastAsia="en-US"/>
        </w:rPr>
        <w:t>If the weather permits it is a walking distance and a pleasant short walk. It takes approximately 15 minutes.</w:t>
      </w:r>
    </w:p>
    <w:p w:rsidR="00CE619C" w:rsidRPr="00283036" w:rsidRDefault="00CE619C" w:rsidP="00CE619C">
      <w:pPr>
        <w:rPr>
          <w:lang w:eastAsia="en-US"/>
        </w:rPr>
      </w:pPr>
    </w:p>
    <w:p w:rsidR="00CE619C" w:rsidRPr="00283036" w:rsidRDefault="00CE619C" w:rsidP="00CE619C">
      <w:pPr>
        <w:rPr>
          <w:b/>
          <w:lang w:eastAsia="en-US"/>
        </w:rPr>
      </w:pPr>
      <w:r w:rsidRPr="00283036">
        <w:rPr>
          <w:b/>
          <w:lang w:eastAsia="en-US"/>
        </w:rPr>
        <w:t>By taxi</w:t>
      </w:r>
    </w:p>
    <w:p w:rsidR="00CE619C" w:rsidRDefault="00CE619C" w:rsidP="00D17154">
      <w:pPr>
        <w:rPr>
          <w:lang w:eastAsia="en-US"/>
        </w:rPr>
      </w:pPr>
      <w:r>
        <w:rPr>
          <w:lang w:eastAsia="en-US"/>
        </w:rPr>
        <w:t>Taxis are available at the train station</w:t>
      </w:r>
      <w:r w:rsidRPr="00283036">
        <w:rPr>
          <w:lang w:eastAsia="en-US"/>
        </w:rPr>
        <w:t xml:space="preserve"> 24 hours a day</w:t>
      </w:r>
      <w:r>
        <w:rPr>
          <w:lang w:eastAsia="en-US"/>
        </w:rPr>
        <w:t xml:space="preserve"> with a pickup outside the station’s main entrance</w:t>
      </w:r>
      <w:r w:rsidRPr="00283036">
        <w:rPr>
          <w:lang w:eastAsia="en-US"/>
        </w:rPr>
        <w:t>. Journeys are metered and the fare to the</w:t>
      </w:r>
      <w:r>
        <w:rPr>
          <w:lang w:eastAsia="en-US"/>
        </w:rPr>
        <w:t xml:space="preserve"> university should be approximately </w:t>
      </w:r>
      <w:r w:rsidRPr="00283036">
        <w:rPr>
          <w:lang w:eastAsia="en-US"/>
        </w:rPr>
        <w:t>5£.</w:t>
      </w:r>
    </w:p>
    <w:p w:rsidR="00CE619C" w:rsidRPr="00CE619C" w:rsidRDefault="00CE619C" w:rsidP="00D17154">
      <w:pPr>
        <w:rPr>
          <w:lang w:eastAsia="en-US"/>
        </w:rPr>
      </w:pPr>
    </w:p>
    <w:p w:rsidR="00CE619C" w:rsidRPr="00283036" w:rsidRDefault="00CE619C" w:rsidP="00D17154">
      <w:pPr>
        <w:rPr>
          <w:color w:val="666666"/>
          <w:kern w:val="0"/>
          <w:sz w:val="27"/>
          <w:szCs w:val="27"/>
          <w:lang w:eastAsia="en-US"/>
        </w:rPr>
      </w:pPr>
    </w:p>
    <w:p w:rsidR="00CE619C" w:rsidRDefault="00CE619C">
      <w:pPr>
        <w:autoSpaceDE/>
        <w:autoSpaceDN/>
        <w:adjustRightInd/>
        <w:spacing w:line="240" w:lineRule="auto"/>
        <w:jc w:val="left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br w:type="page"/>
      </w:r>
    </w:p>
    <w:p w:rsidR="00D17154" w:rsidRPr="00283036" w:rsidRDefault="00283036" w:rsidP="00D17154">
      <w:pPr>
        <w:rPr>
          <w:b/>
          <w:u w:val="single"/>
          <w:lang w:eastAsia="en-US"/>
        </w:rPr>
      </w:pPr>
      <w:bookmarkStart w:id="0" w:name="_GoBack"/>
      <w:bookmarkEnd w:id="0"/>
      <w:r w:rsidRPr="00283036">
        <w:rPr>
          <w:b/>
          <w:u w:val="single"/>
          <w:lang w:eastAsia="en-US"/>
        </w:rPr>
        <w:lastRenderedPageBreak/>
        <w:t>M</w:t>
      </w:r>
      <w:r w:rsidR="00D17154" w:rsidRPr="00283036">
        <w:rPr>
          <w:b/>
          <w:u w:val="single"/>
          <w:lang w:eastAsia="en-US"/>
        </w:rPr>
        <w:t>eeting</w:t>
      </w:r>
      <w:r>
        <w:rPr>
          <w:b/>
          <w:u w:val="single"/>
          <w:lang w:eastAsia="en-US"/>
        </w:rPr>
        <w:t xml:space="preserve"> </w:t>
      </w:r>
      <w:r w:rsidRPr="00283036">
        <w:rPr>
          <w:b/>
          <w:u w:val="single"/>
          <w:lang w:eastAsia="en-US"/>
        </w:rPr>
        <w:t>Address</w:t>
      </w:r>
    </w:p>
    <w:p w:rsidR="00283036" w:rsidRDefault="00283036" w:rsidP="00283036">
      <w:pPr>
        <w:rPr>
          <w:lang w:eastAsia="en-US"/>
        </w:rPr>
      </w:pPr>
      <w:r>
        <w:rPr>
          <w:lang w:eastAsia="en-US"/>
        </w:rPr>
        <w:t xml:space="preserve">The Technology and Innovation Centre at Strathclyde, </w:t>
      </w:r>
    </w:p>
    <w:p w:rsidR="00283036" w:rsidRDefault="00283036" w:rsidP="00283036">
      <w:pPr>
        <w:rPr>
          <w:lang w:eastAsia="en-US"/>
        </w:rPr>
      </w:pPr>
      <w:r>
        <w:rPr>
          <w:lang w:eastAsia="en-US"/>
        </w:rPr>
        <w:t>99 George Street,</w:t>
      </w:r>
    </w:p>
    <w:p w:rsidR="00283036" w:rsidRDefault="00283036" w:rsidP="00283036">
      <w:pPr>
        <w:rPr>
          <w:lang w:eastAsia="en-US"/>
        </w:rPr>
      </w:pPr>
      <w:r>
        <w:rPr>
          <w:lang w:eastAsia="en-US"/>
        </w:rPr>
        <w:t>Glasgow,</w:t>
      </w:r>
    </w:p>
    <w:p w:rsidR="00283036" w:rsidRDefault="00283036" w:rsidP="00283036">
      <w:pPr>
        <w:rPr>
          <w:lang w:eastAsia="en-US"/>
        </w:rPr>
      </w:pPr>
      <w:r>
        <w:rPr>
          <w:lang w:eastAsia="en-US"/>
        </w:rPr>
        <w:t>G1 1RD</w:t>
      </w:r>
    </w:p>
    <w:p w:rsidR="003D1CD3" w:rsidRDefault="00D17154" w:rsidP="00D17154">
      <w:pPr>
        <w:rPr>
          <w:lang w:eastAsia="en-US"/>
        </w:rPr>
      </w:pPr>
      <w:r w:rsidRPr="00283036">
        <w:rPr>
          <w:lang w:eastAsia="en-US"/>
        </w:rPr>
        <w:t xml:space="preserve">Tel: +44 (0)141 </w:t>
      </w:r>
      <w:r w:rsidR="00283036" w:rsidRPr="00283036">
        <w:rPr>
          <w:lang w:eastAsia="en-US"/>
        </w:rPr>
        <w:t>548 3245</w:t>
      </w:r>
    </w:p>
    <w:p w:rsidR="00283036" w:rsidRPr="00283036" w:rsidRDefault="00283036" w:rsidP="00D17154">
      <w:pPr>
        <w:rPr>
          <w:lang w:eastAsia="en-US"/>
        </w:rPr>
      </w:pPr>
    </w:p>
    <w:p w:rsidR="0051046F" w:rsidRPr="00283036" w:rsidRDefault="0051046F" w:rsidP="0051046F">
      <w:pPr>
        <w:jc w:val="left"/>
        <w:rPr>
          <w:b/>
          <w:u w:val="single"/>
          <w:lang w:eastAsia="en-US"/>
        </w:rPr>
      </w:pPr>
    </w:p>
    <w:p w:rsidR="0051046F" w:rsidRPr="00283036" w:rsidRDefault="0051046F" w:rsidP="0051046F">
      <w:pPr>
        <w:jc w:val="left"/>
        <w:rPr>
          <w:b/>
          <w:u w:val="single"/>
          <w:lang w:eastAsia="en-US"/>
        </w:rPr>
      </w:pPr>
      <w:r w:rsidRPr="00283036">
        <w:rPr>
          <w:b/>
          <w:u w:val="single"/>
          <w:lang w:eastAsia="en-US"/>
        </w:rPr>
        <w:t>If there are any questions, please call:</w:t>
      </w:r>
    </w:p>
    <w:p w:rsidR="0051046F" w:rsidRPr="00283036" w:rsidRDefault="0051046F" w:rsidP="0051046F">
      <w:pPr>
        <w:jc w:val="left"/>
        <w:rPr>
          <w:lang w:eastAsia="en-US"/>
        </w:rPr>
      </w:pPr>
    </w:p>
    <w:p w:rsidR="0051046F" w:rsidRPr="00283036" w:rsidRDefault="00283036" w:rsidP="0051046F">
      <w:pPr>
        <w:jc w:val="left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Anna </w:t>
      </w:r>
      <w:proofErr w:type="spellStart"/>
      <w:r>
        <w:rPr>
          <w:color w:val="000000" w:themeColor="text1"/>
          <w:lang w:eastAsia="en-US"/>
        </w:rPr>
        <w:t>Lito</w:t>
      </w:r>
      <w:proofErr w:type="spellEnd"/>
      <w:r>
        <w:rPr>
          <w:color w:val="000000" w:themeColor="text1"/>
          <w:lang w:eastAsia="en-US"/>
        </w:rPr>
        <w:t xml:space="preserve"> </w:t>
      </w:r>
      <w:proofErr w:type="spellStart"/>
      <w:r>
        <w:rPr>
          <w:color w:val="000000" w:themeColor="text1"/>
          <w:lang w:eastAsia="en-US"/>
        </w:rPr>
        <w:t>Michala</w:t>
      </w:r>
      <w:proofErr w:type="spellEnd"/>
      <w:r w:rsidR="0051046F" w:rsidRPr="00283036">
        <w:rPr>
          <w:color w:val="000000" w:themeColor="text1"/>
          <w:lang w:eastAsia="en-US"/>
        </w:rPr>
        <w:t xml:space="preserve">: </w:t>
      </w:r>
      <w:r w:rsidR="0051046F" w:rsidRPr="00283036">
        <w:rPr>
          <w:color w:val="000000" w:themeColor="text1"/>
          <w:sz w:val="22"/>
          <w:szCs w:val="22"/>
        </w:rPr>
        <w:t xml:space="preserve">Tel: +44 (0)141 </w:t>
      </w:r>
      <w:r w:rsidRPr="00283036">
        <w:rPr>
          <w:color w:val="000000" w:themeColor="text1"/>
          <w:sz w:val="22"/>
          <w:szCs w:val="22"/>
        </w:rPr>
        <w:t>548 3245</w:t>
      </w:r>
      <w:r w:rsidR="00173EE0" w:rsidRPr="00283036">
        <w:rPr>
          <w:color w:val="000000" w:themeColor="text1"/>
          <w:sz w:val="22"/>
          <w:szCs w:val="22"/>
        </w:rPr>
        <w:t>, +44 (0) 7</w:t>
      </w:r>
      <w:r>
        <w:rPr>
          <w:color w:val="000000" w:themeColor="text1"/>
          <w:sz w:val="22"/>
          <w:szCs w:val="22"/>
        </w:rPr>
        <w:t>712252033</w:t>
      </w:r>
    </w:p>
    <w:p w:rsidR="0051046F" w:rsidRPr="00283036" w:rsidRDefault="0051046F" w:rsidP="00D17154">
      <w:pPr>
        <w:rPr>
          <w:lang w:eastAsia="en-US"/>
        </w:rPr>
      </w:pPr>
    </w:p>
    <w:p w:rsidR="003D1CD3" w:rsidRPr="00283036" w:rsidRDefault="000549BC" w:rsidP="0051046F">
      <w:pPr>
        <w:ind w:left="-993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5215890" cy="3999230"/>
            <wp:effectExtent l="0" t="0" r="3810" b="1270"/>
            <wp:docPr id="2" name="Picture 2" descr="H:\My Documents\EU MR\workshop\ti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EU MR\workshop\tic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D3" w:rsidRPr="00283036" w:rsidRDefault="003D1CD3" w:rsidP="00D17154">
      <w:pPr>
        <w:rPr>
          <w:b/>
          <w:u w:val="single"/>
          <w:lang w:eastAsia="en-US"/>
        </w:rPr>
      </w:pPr>
    </w:p>
    <w:p w:rsidR="003D1CD3" w:rsidRPr="00283036" w:rsidRDefault="003D1CD3" w:rsidP="003D1CD3">
      <w:pPr>
        <w:jc w:val="left"/>
        <w:rPr>
          <w:b/>
          <w:u w:val="single"/>
          <w:lang w:eastAsia="en-US"/>
        </w:rPr>
      </w:pPr>
    </w:p>
    <w:sectPr w:rsidR="003D1CD3" w:rsidRPr="00283036" w:rsidSect="00B744A2">
      <w:pgSz w:w="11906" w:h="16838"/>
      <w:pgMar w:top="1134" w:right="1418" w:bottom="2268" w:left="1418" w:header="709" w:footer="709" w:gutter="85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BFE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B9E2C2B"/>
    <w:multiLevelType w:val="multilevel"/>
    <w:tmpl w:val="6B1A1B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7C157C"/>
    <w:multiLevelType w:val="multilevel"/>
    <w:tmpl w:val="C8B2FF8C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54"/>
    <w:rsid w:val="00002E84"/>
    <w:rsid w:val="00036904"/>
    <w:rsid w:val="000549BC"/>
    <w:rsid w:val="00057093"/>
    <w:rsid w:val="000836B8"/>
    <w:rsid w:val="000B4B4E"/>
    <w:rsid w:val="00107E92"/>
    <w:rsid w:val="0011263A"/>
    <w:rsid w:val="00141436"/>
    <w:rsid w:val="00152EAC"/>
    <w:rsid w:val="00173EE0"/>
    <w:rsid w:val="00181414"/>
    <w:rsid w:val="0019267D"/>
    <w:rsid w:val="001A381A"/>
    <w:rsid w:val="001B417A"/>
    <w:rsid w:val="001F15CB"/>
    <w:rsid w:val="00283036"/>
    <w:rsid w:val="00284806"/>
    <w:rsid w:val="002A18F8"/>
    <w:rsid w:val="002C71DD"/>
    <w:rsid w:val="00357203"/>
    <w:rsid w:val="003D1CD3"/>
    <w:rsid w:val="003E612A"/>
    <w:rsid w:val="003F2486"/>
    <w:rsid w:val="003F3E52"/>
    <w:rsid w:val="00424A75"/>
    <w:rsid w:val="00477F95"/>
    <w:rsid w:val="00480047"/>
    <w:rsid w:val="00480865"/>
    <w:rsid w:val="0051046F"/>
    <w:rsid w:val="0052128E"/>
    <w:rsid w:val="00535F5C"/>
    <w:rsid w:val="00567AB4"/>
    <w:rsid w:val="005914F9"/>
    <w:rsid w:val="005A0854"/>
    <w:rsid w:val="005B1F11"/>
    <w:rsid w:val="005D52D4"/>
    <w:rsid w:val="005F7D35"/>
    <w:rsid w:val="006105E0"/>
    <w:rsid w:val="00611D1D"/>
    <w:rsid w:val="006D05BA"/>
    <w:rsid w:val="007160DD"/>
    <w:rsid w:val="00750B73"/>
    <w:rsid w:val="0075356D"/>
    <w:rsid w:val="00784D19"/>
    <w:rsid w:val="007D0C4C"/>
    <w:rsid w:val="007D68D4"/>
    <w:rsid w:val="0083590E"/>
    <w:rsid w:val="00841712"/>
    <w:rsid w:val="008630BE"/>
    <w:rsid w:val="008B5F70"/>
    <w:rsid w:val="0093228C"/>
    <w:rsid w:val="00991B7B"/>
    <w:rsid w:val="009A5D09"/>
    <w:rsid w:val="009C1D03"/>
    <w:rsid w:val="009C3FA2"/>
    <w:rsid w:val="009D1BD0"/>
    <w:rsid w:val="009D646A"/>
    <w:rsid w:val="009F390A"/>
    <w:rsid w:val="00A131AD"/>
    <w:rsid w:val="00A20A0E"/>
    <w:rsid w:val="00AE528D"/>
    <w:rsid w:val="00AE66FA"/>
    <w:rsid w:val="00AF750B"/>
    <w:rsid w:val="00B115F5"/>
    <w:rsid w:val="00B62CF1"/>
    <w:rsid w:val="00B744A2"/>
    <w:rsid w:val="00B95A16"/>
    <w:rsid w:val="00BB6119"/>
    <w:rsid w:val="00BD62B4"/>
    <w:rsid w:val="00BF72A2"/>
    <w:rsid w:val="00C4729B"/>
    <w:rsid w:val="00C86820"/>
    <w:rsid w:val="00CB62A0"/>
    <w:rsid w:val="00CE619C"/>
    <w:rsid w:val="00CE7EB0"/>
    <w:rsid w:val="00D17154"/>
    <w:rsid w:val="00D500D3"/>
    <w:rsid w:val="00D829CB"/>
    <w:rsid w:val="00D9119C"/>
    <w:rsid w:val="00D95751"/>
    <w:rsid w:val="00DB13E2"/>
    <w:rsid w:val="00DF6804"/>
    <w:rsid w:val="00E02005"/>
    <w:rsid w:val="00E026D8"/>
    <w:rsid w:val="00E10ABC"/>
    <w:rsid w:val="00E31199"/>
    <w:rsid w:val="00E37071"/>
    <w:rsid w:val="00E91258"/>
    <w:rsid w:val="00EA4CF6"/>
    <w:rsid w:val="00EC38C4"/>
    <w:rsid w:val="00EF67F1"/>
    <w:rsid w:val="00F00913"/>
    <w:rsid w:val="00F069B8"/>
    <w:rsid w:val="00F649E3"/>
    <w:rsid w:val="00FB4C3C"/>
    <w:rsid w:val="00FC2A13"/>
    <w:rsid w:val="00FF1ACF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bCs/>
        <w:kern w:val="32"/>
        <w:sz w:val="24"/>
        <w:szCs w:val="3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D4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bCs w:val="0"/>
      <w:szCs w:val="18"/>
    </w:rPr>
  </w:style>
  <w:style w:type="paragraph" w:styleId="Heading1">
    <w:name w:val="heading 1"/>
    <w:aliases w:val="Chapter.X,Ctrl1,X.1,Main Para,Ctrl+1,Basic"/>
    <w:basedOn w:val="Normal"/>
    <w:next w:val="Normal"/>
    <w:link w:val="Heading1Char"/>
    <w:autoRedefine/>
    <w:qFormat/>
    <w:rsid w:val="00535F5C"/>
    <w:pPr>
      <w:numPr>
        <w:numId w:val="18"/>
      </w:numPr>
      <w:outlineLvl w:val="0"/>
    </w:pPr>
    <w:rPr>
      <w:rFonts w:eastAsiaTheme="minorHAnsi"/>
      <w:b/>
      <w:caps/>
      <w:sz w:val="32"/>
      <w:szCs w:val="32"/>
      <w:lang w:eastAsia="en-US"/>
    </w:rPr>
  </w:style>
  <w:style w:type="paragraph" w:styleId="Heading2">
    <w:name w:val="heading 2"/>
    <w:basedOn w:val="Normal"/>
    <w:next w:val="ListNumber3"/>
    <w:link w:val="Heading2Char"/>
    <w:autoRedefine/>
    <w:qFormat/>
    <w:rsid w:val="00535F5C"/>
    <w:pPr>
      <w:numPr>
        <w:ilvl w:val="1"/>
        <w:numId w:val="18"/>
      </w:numPr>
      <w:outlineLvl w:val="1"/>
    </w:pPr>
    <w:rPr>
      <w:rFonts w:eastAsiaTheme="majorEastAsia" w:cs="Times New Roman"/>
      <w:b/>
      <w:sz w:val="28"/>
      <w:szCs w:val="23"/>
      <w:lang w:eastAsia="en-US"/>
    </w:rPr>
  </w:style>
  <w:style w:type="paragraph" w:styleId="Heading3">
    <w:name w:val="heading 3"/>
    <w:aliases w:val="HVR 3"/>
    <w:basedOn w:val="Normal"/>
    <w:next w:val="Normal"/>
    <w:link w:val="Heading3Char"/>
    <w:autoRedefine/>
    <w:qFormat/>
    <w:rsid w:val="00535F5C"/>
    <w:pPr>
      <w:numPr>
        <w:ilvl w:val="2"/>
        <w:numId w:val="18"/>
      </w:numPr>
      <w:outlineLvl w:val="2"/>
    </w:pPr>
    <w:rPr>
      <w:rFonts w:eastAsiaTheme="majorEastAsia" w:cs="Times New Roman"/>
      <w:b/>
      <w:i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autoRedefine/>
    <w:qFormat/>
    <w:rsid w:val="00535F5C"/>
    <w:pPr>
      <w:numPr>
        <w:ilvl w:val="3"/>
        <w:numId w:val="18"/>
      </w:numPr>
      <w:outlineLvl w:val="3"/>
    </w:pPr>
    <w:rPr>
      <w:b/>
      <w:i/>
      <w:iCs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35F5C"/>
    <w:pPr>
      <w:keepNext/>
      <w:jc w:val="center"/>
      <w:outlineLvl w:val="4"/>
    </w:pPr>
    <w:rPr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35F5C"/>
    <w:pPr>
      <w:keepNext/>
      <w:outlineLvl w:val="5"/>
    </w:pPr>
    <w:rPr>
      <w:b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35F5C"/>
    <w:pPr>
      <w:keepNext/>
      <w:outlineLvl w:val="6"/>
    </w:pPr>
    <w:rPr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35F5C"/>
    <w:pPr>
      <w:keepNext/>
      <w:outlineLvl w:val="7"/>
    </w:pPr>
    <w:rPr>
      <w:b/>
      <w:szCs w:val="20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35F5C"/>
    <w:pPr>
      <w:keepNext/>
      <w:outlineLvl w:val="8"/>
    </w:pPr>
    <w:rPr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.X Char,Ctrl1 Char,X.1 Char,Main Para Char,Ctrl+1 Char,Basic Char"/>
    <w:basedOn w:val="DefaultParagraphFont"/>
    <w:link w:val="Heading1"/>
    <w:rsid w:val="00535F5C"/>
    <w:rPr>
      <w:rFonts w:ascii="Times New Roman" w:eastAsiaTheme="minorHAnsi" w:hAnsi="Times New Roman" w:cs="Arial"/>
      <w:b/>
      <w:bCs/>
      <w:cap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35F5C"/>
    <w:rPr>
      <w:rFonts w:ascii="Times New Roman" w:eastAsiaTheme="majorEastAsia" w:hAnsi="Times New Roman"/>
      <w:b/>
      <w:sz w:val="28"/>
      <w:szCs w:val="23"/>
      <w:lang w:eastAsia="en-US"/>
    </w:rPr>
  </w:style>
  <w:style w:type="character" w:customStyle="1" w:styleId="Heading3Char">
    <w:name w:val="Heading 3 Char"/>
    <w:aliases w:val="HVR 3 Char"/>
    <w:basedOn w:val="DefaultParagraphFont"/>
    <w:link w:val="Heading3"/>
    <w:rsid w:val="00535F5C"/>
    <w:rPr>
      <w:rFonts w:ascii="Times New Roman" w:eastAsiaTheme="majorEastAsia" w:hAnsi="Times New Roman"/>
      <w:b/>
      <w:i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535F5C"/>
    <w:rPr>
      <w:rFonts w:ascii="Times New Roman" w:hAnsi="Times New Roman" w:cs="Arial"/>
      <w:b/>
      <w:bCs/>
      <w:i/>
      <w:i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35F5C"/>
    <w:rPr>
      <w:rFonts w:ascii="Times New Roman" w:hAnsi="Times New Roman" w:cs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535F5C"/>
    <w:rPr>
      <w:rFonts w:ascii="Times New Roman" w:hAnsi="Times New Roman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535F5C"/>
    <w:rPr>
      <w:rFonts w:ascii="Times New Roman" w:hAnsi="Times New Roman" w:cs="Arial"/>
      <w:b/>
      <w:bCs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35F5C"/>
    <w:rPr>
      <w:rFonts w:ascii="Times New Roman" w:hAnsi="Times New Roman" w:cs="Arial"/>
      <w:b/>
      <w:bCs/>
      <w:sz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535F5C"/>
    <w:rPr>
      <w:rFonts w:ascii="Times New Roman" w:hAnsi="Times New Roman" w:cs="Arial"/>
      <w:b/>
      <w:bCs/>
      <w:sz w:val="26"/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535F5C"/>
    <w:pPr>
      <w:numPr>
        <w:numId w:val="14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35F5C"/>
    <w:pPr>
      <w:tabs>
        <w:tab w:val="right" w:leader="dot" w:pos="8296"/>
      </w:tabs>
      <w:spacing w:after="100"/>
    </w:pPr>
    <w:rPr>
      <w:rFonts w:eastAsiaTheme="minorEastAsia" w:cstheme="minorBidi"/>
      <w:b/>
      <w:caps/>
      <w:noProof/>
      <w:szCs w:val="22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5F5C"/>
    <w:pPr>
      <w:spacing w:after="100"/>
      <w:ind w:left="220"/>
    </w:pPr>
    <w:rPr>
      <w:rFonts w:eastAsiaTheme="minorEastAsia" w:cstheme="minorBidi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35F5C"/>
    <w:pPr>
      <w:spacing w:after="100"/>
      <w:ind w:left="440"/>
    </w:pPr>
    <w:rPr>
      <w:rFonts w:eastAsiaTheme="minorEastAsia" w:cstheme="minorBidi"/>
      <w:szCs w:val="22"/>
      <w:lang w:val="en-US" w:eastAsia="ja-JP"/>
    </w:rPr>
  </w:style>
  <w:style w:type="paragraph" w:styleId="Caption">
    <w:name w:val="caption"/>
    <w:basedOn w:val="Normal"/>
    <w:next w:val="Normal"/>
    <w:autoRedefine/>
    <w:qFormat/>
    <w:rsid w:val="00535F5C"/>
    <w:rPr>
      <w:rFonts w:cs="Times New Roman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535F5C"/>
    <w:pPr>
      <w:spacing w:before="180" w:after="240"/>
      <w:outlineLvl w:val="0"/>
    </w:pPr>
    <w:rPr>
      <w:rFonts w:cs="Times New Roman"/>
      <w:b/>
      <w:kern w:val="28"/>
      <w:sz w:val="22"/>
      <w:szCs w:val="32"/>
      <w:lang w:val="tr-TR" w:eastAsia="en-US"/>
    </w:rPr>
  </w:style>
  <w:style w:type="character" w:customStyle="1" w:styleId="TitleChar">
    <w:name w:val="Title Char"/>
    <w:basedOn w:val="DefaultParagraphFont"/>
    <w:link w:val="Title"/>
    <w:rsid w:val="00535F5C"/>
    <w:rPr>
      <w:rFonts w:ascii="Times New Roman" w:eastAsia="Times New Roman" w:hAnsi="Times New Roman"/>
      <w:b/>
      <w:bCs/>
      <w:kern w:val="28"/>
      <w:sz w:val="22"/>
      <w:szCs w:val="32"/>
      <w:lang w:val="tr-TR" w:eastAsia="en-US"/>
    </w:rPr>
  </w:style>
  <w:style w:type="paragraph" w:styleId="Subtitle">
    <w:name w:val="Subtitle"/>
    <w:basedOn w:val="Normal"/>
    <w:next w:val="Normal"/>
    <w:link w:val="SubtitleChar"/>
    <w:qFormat/>
    <w:rsid w:val="00535F5C"/>
    <w:pPr>
      <w:jc w:val="center"/>
      <w:outlineLvl w:val="1"/>
    </w:pPr>
    <w:rPr>
      <w:rFonts w:cs="Times New Roman"/>
      <w:sz w:val="28"/>
      <w:lang w:val="tr-TR" w:eastAsia="en-US"/>
    </w:rPr>
  </w:style>
  <w:style w:type="character" w:customStyle="1" w:styleId="SubtitleChar">
    <w:name w:val="Subtitle Char"/>
    <w:basedOn w:val="DefaultParagraphFont"/>
    <w:link w:val="Subtitle"/>
    <w:rsid w:val="00535F5C"/>
    <w:rPr>
      <w:rFonts w:ascii="Times New Roman" w:eastAsia="Times New Roman" w:hAnsi="Times New Roman"/>
      <w:sz w:val="28"/>
      <w:szCs w:val="24"/>
      <w:lang w:val="tr-TR" w:eastAsia="en-US"/>
    </w:rPr>
  </w:style>
  <w:style w:type="character" w:styleId="Strong">
    <w:name w:val="Strong"/>
    <w:basedOn w:val="DefaultParagraphFont"/>
    <w:qFormat/>
    <w:rsid w:val="00535F5C"/>
    <w:rPr>
      <w:b/>
      <w:bCs/>
      <w:color w:val="666666"/>
    </w:rPr>
  </w:style>
  <w:style w:type="paragraph" w:styleId="NoSpacing">
    <w:name w:val="No Spacing"/>
    <w:link w:val="NoSpacingChar"/>
    <w:uiPriority w:val="1"/>
    <w:qFormat/>
    <w:rsid w:val="00535F5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35F5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35F5C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535F5C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28"/>
      <w:lang w:val="en-US" w:eastAsia="ja-JP"/>
    </w:rPr>
  </w:style>
  <w:style w:type="paragraph" w:customStyle="1" w:styleId="Quote1">
    <w:name w:val="Quote1"/>
    <w:aliases w:val="Affiliation"/>
    <w:basedOn w:val="Normal"/>
    <w:next w:val="Normal"/>
    <w:qFormat/>
    <w:rsid w:val="00535F5C"/>
    <w:pPr>
      <w:spacing w:after="100"/>
      <w:jc w:val="center"/>
    </w:pPr>
    <w:rPr>
      <w:rFonts w:cs="Times New Roman"/>
      <w:i/>
      <w:iCs/>
      <w:szCs w:val="22"/>
      <w:lang w:val="tr-TR" w:eastAsia="en-US"/>
    </w:rPr>
  </w:style>
  <w:style w:type="paragraph" w:customStyle="1" w:styleId="ListofFigures">
    <w:name w:val="List of Figures"/>
    <w:basedOn w:val="TableofFigures"/>
    <w:link w:val="ListofFiguresChar"/>
    <w:autoRedefine/>
    <w:qFormat/>
    <w:rsid w:val="00535F5C"/>
    <w:pPr>
      <w:tabs>
        <w:tab w:val="right" w:leader="dot" w:pos="8296"/>
      </w:tabs>
      <w:ind w:left="284" w:hanging="284"/>
    </w:pPr>
    <w:rPr>
      <w:rFonts w:cs="Times New Roman"/>
      <w:noProof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35F5C"/>
  </w:style>
  <w:style w:type="character" w:customStyle="1" w:styleId="ListofFiguresChar">
    <w:name w:val="List of Figures Char"/>
    <w:basedOn w:val="DefaultParagraphFont"/>
    <w:link w:val="ListofFigures"/>
    <w:rsid w:val="00535F5C"/>
    <w:rPr>
      <w:rFonts w:ascii="Times New Roman" w:eastAsia="Times New Roman" w:hAnsi="Times New Roman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D17154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D3"/>
    <w:rPr>
      <w:rFonts w:ascii="Tahoma" w:hAnsi="Tahoma" w:cs="Tahoma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bCs/>
        <w:kern w:val="32"/>
        <w:sz w:val="24"/>
        <w:szCs w:val="3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D4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bCs w:val="0"/>
      <w:szCs w:val="18"/>
    </w:rPr>
  </w:style>
  <w:style w:type="paragraph" w:styleId="Heading1">
    <w:name w:val="heading 1"/>
    <w:aliases w:val="Chapter.X,Ctrl1,X.1,Main Para,Ctrl+1,Basic"/>
    <w:basedOn w:val="Normal"/>
    <w:next w:val="Normal"/>
    <w:link w:val="Heading1Char"/>
    <w:autoRedefine/>
    <w:qFormat/>
    <w:rsid w:val="00535F5C"/>
    <w:pPr>
      <w:numPr>
        <w:numId w:val="18"/>
      </w:numPr>
      <w:outlineLvl w:val="0"/>
    </w:pPr>
    <w:rPr>
      <w:rFonts w:eastAsiaTheme="minorHAnsi"/>
      <w:b/>
      <w:caps/>
      <w:sz w:val="32"/>
      <w:szCs w:val="32"/>
      <w:lang w:eastAsia="en-US"/>
    </w:rPr>
  </w:style>
  <w:style w:type="paragraph" w:styleId="Heading2">
    <w:name w:val="heading 2"/>
    <w:basedOn w:val="Normal"/>
    <w:next w:val="ListNumber3"/>
    <w:link w:val="Heading2Char"/>
    <w:autoRedefine/>
    <w:qFormat/>
    <w:rsid w:val="00535F5C"/>
    <w:pPr>
      <w:numPr>
        <w:ilvl w:val="1"/>
        <w:numId w:val="18"/>
      </w:numPr>
      <w:outlineLvl w:val="1"/>
    </w:pPr>
    <w:rPr>
      <w:rFonts w:eastAsiaTheme="majorEastAsia" w:cs="Times New Roman"/>
      <w:b/>
      <w:sz w:val="28"/>
      <w:szCs w:val="23"/>
      <w:lang w:eastAsia="en-US"/>
    </w:rPr>
  </w:style>
  <w:style w:type="paragraph" w:styleId="Heading3">
    <w:name w:val="heading 3"/>
    <w:aliases w:val="HVR 3"/>
    <w:basedOn w:val="Normal"/>
    <w:next w:val="Normal"/>
    <w:link w:val="Heading3Char"/>
    <w:autoRedefine/>
    <w:qFormat/>
    <w:rsid w:val="00535F5C"/>
    <w:pPr>
      <w:numPr>
        <w:ilvl w:val="2"/>
        <w:numId w:val="18"/>
      </w:numPr>
      <w:outlineLvl w:val="2"/>
    </w:pPr>
    <w:rPr>
      <w:rFonts w:eastAsiaTheme="majorEastAsia" w:cs="Times New Roman"/>
      <w:b/>
      <w:i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autoRedefine/>
    <w:qFormat/>
    <w:rsid w:val="00535F5C"/>
    <w:pPr>
      <w:numPr>
        <w:ilvl w:val="3"/>
        <w:numId w:val="18"/>
      </w:numPr>
      <w:outlineLvl w:val="3"/>
    </w:pPr>
    <w:rPr>
      <w:b/>
      <w:i/>
      <w:iCs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35F5C"/>
    <w:pPr>
      <w:keepNext/>
      <w:jc w:val="center"/>
      <w:outlineLvl w:val="4"/>
    </w:pPr>
    <w:rPr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35F5C"/>
    <w:pPr>
      <w:keepNext/>
      <w:outlineLvl w:val="5"/>
    </w:pPr>
    <w:rPr>
      <w:b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35F5C"/>
    <w:pPr>
      <w:keepNext/>
      <w:outlineLvl w:val="6"/>
    </w:pPr>
    <w:rPr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35F5C"/>
    <w:pPr>
      <w:keepNext/>
      <w:outlineLvl w:val="7"/>
    </w:pPr>
    <w:rPr>
      <w:b/>
      <w:szCs w:val="20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35F5C"/>
    <w:pPr>
      <w:keepNext/>
      <w:outlineLvl w:val="8"/>
    </w:pPr>
    <w:rPr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.X Char,Ctrl1 Char,X.1 Char,Main Para Char,Ctrl+1 Char,Basic Char"/>
    <w:basedOn w:val="DefaultParagraphFont"/>
    <w:link w:val="Heading1"/>
    <w:rsid w:val="00535F5C"/>
    <w:rPr>
      <w:rFonts w:ascii="Times New Roman" w:eastAsiaTheme="minorHAnsi" w:hAnsi="Times New Roman" w:cs="Arial"/>
      <w:b/>
      <w:bCs/>
      <w:cap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35F5C"/>
    <w:rPr>
      <w:rFonts w:ascii="Times New Roman" w:eastAsiaTheme="majorEastAsia" w:hAnsi="Times New Roman"/>
      <w:b/>
      <w:sz w:val="28"/>
      <w:szCs w:val="23"/>
      <w:lang w:eastAsia="en-US"/>
    </w:rPr>
  </w:style>
  <w:style w:type="character" w:customStyle="1" w:styleId="Heading3Char">
    <w:name w:val="Heading 3 Char"/>
    <w:aliases w:val="HVR 3 Char"/>
    <w:basedOn w:val="DefaultParagraphFont"/>
    <w:link w:val="Heading3"/>
    <w:rsid w:val="00535F5C"/>
    <w:rPr>
      <w:rFonts w:ascii="Times New Roman" w:eastAsiaTheme="majorEastAsia" w:hAnsi="Times New Roman"/>
      <w:b/>
      <w:i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535F5C"/>
    <w:rPr>
      <w:rFonts w:ascii="Times New Roman" w:hAnsi="Times New Roman" w:cs="Arial"/>
      <w:b/>
      <w:bCs/>
      <w:i/>
      <w:i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35F5C"/>
    <w:rPr>
      <w:rFonts w:ascii="Times New Roman" w:hAnsi="Times New Roman" w:cs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535F5C"/>
    <w:rPr>
      <w:rFonts w:ascii="Times New Roman" w:hAnsi="Times New Roman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535F5C"/>
    <w:rPr>
      <w:rFonts w:ascii="Times New Roman" w:hAnsi="Times New Roman" w:cs="Arial"/>
      <w:b/>
      <w:bCs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35F5C"/>
    <w:rPr>
      <w:rFonts w:ascii="Times New Roman" w:hAnsi="Times New Roman" w:cs="Arial"/>
      <w:b/>
      <w:bCs/>
      <w:sz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535F5C"/>
    <w:rPr>
      <w:rFonts w:ascii="Times New Roman" w:hAnsi="Times New Roman" w:cs="Arial"/>
      <w:b/>
      <w:bCs/>
      <w:sz w:val="26"/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535F5C"/>
    <w:pPr>
      <w:numPr>
        <w:numId w:val="14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35F5C"/>
    <w:pPr>
      <w:tabs>
        <w:tab w:val="right" w:leader="dot" w:pos="8296"/>
      </w:tabs>
      <w:spacing w:after="100"/>
    </w:pPr>
    <w:rPr>
      <w:rFonts w:eastAsiaTheme="minorEastAsia" w:cstheme="minorBidi"/>
      <w:b/>
      <w:caps/>
      <w:noProof/>
      <w:szCs w:val="22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5F5C"/>
    <w:pPr>
      <w:spacing w:after="100"/>
      <w:ind w:left="220"/>
    </w:pPr>
    <w:rPr>
      <w:rFonts w:eastAsiaTheme="minorEastAsia" w:cstheme="minorBidi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35F5C"/>
    <w:pPr>
      <w:spacing w:after="100"/>
      <w:ind w:left="440"/>
    </w:pPr>
    <w:rPr>
      <w:rFonts w:eastAsiaTheme="minorEastAsia" w:cstheme="minorBidi"/>
      <w:szCs w:val="22"/>
      <w:lang w:val="en-US" w:eastAsia="ja-JP"/>
    </w:rPr>
  </w:style>
  <w:style w:type="paragraph" w:styleId="Caption">
    <w:name w:val="caption"/>
    <w:basedOn w:val="Normal"/>
    <w:next w:val="Normal"/>
    <w:autoRedefine/>
    <w:qFormat/>
    <w:rsid w:val="00535F5C"/>
    <w:rPr>
      <w:rFonts w:cs="Times New Roman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535F5C"/>
    <w:pPr>
      <w:spacing w:before="180" w:after="240"/>
      <w:outlineLvl w:val="0"/>
    </w:pPr>
    <w:rPr>
      <w:rFonts w:cs="Times New Roman"/>
      <w:b/>
      <w:kern w:val="28"/>
      <w:sz w:val="22"/>
      <w:szCs w:val="32"/>
      <w:lang w:val="tr-TR" w:eastAsia="en-US"/>
    </w:rPr>
  </w:style>
  <w:style w:type="character" w:customStyle="1" w:styleId="TitleChar">
    <w:name w:val="Title Char"/>
    <w:basedOn w:val="DefaultParagraphFont"/>
    <w:link w:val="Title"/>
    <w:rsid w:val="00535F5C"/>
    <w:rPr>
      <w:rFonts w:ascii="Times New Roman" w:eastAsia="Times New Roman" w:hAnsi="Times New Roman"/>
      <w:b/>
      <w:bCs/>
      <w:kern w:val="28"/>
      <w:sz w:val="22"/>
      <w:szCs w:val="32"/>
      <w:lang w:val="tr-TR" w:eastAsia="en-US"/>
    </w:rPr>
  </w:style>
  <w:style w:type="paragraph" w:styleId="Subtitle">
    <w:name w:val="Subtitle"/>
    <w:basedOn w:val="Normal"/>
    <w:next w:val="Normal"/>
    <w:link w:val="SubtitleChar"/>
    <w:qFormat/>
    <w:rsid w:val="00535F5C"/>
    <w:pPr>
      <w:jc w:val="center"/>
      <w:outlineLvl w:val="1"/>
    </w:pPr>
    <w:rPr>
      <w:rFonts w:cs="Times New Roman"/>
      <w:sz w:val="28"/>
      <w:lang w:val="tr-TR" w:eastAsia="en-US"/>
    </w:rPr>
  </w:style>
  <w:style w:type="character" w:customStyle="1" w:styleId="SubtitleChar">
    <w:name w:val="Subtitle Char"/>
    <w:basedOn w:val="DefaultParagraphFont"/>
    <w:link w:val="Subtitle"/>
    <w:rsid w:val="00535F5C"/>
    <w:rPr>
      <w:rFonts w:ascii="Times New Roman" w:eastAsia="Times New Roman" w:hAnsi="Times New Roman"/>
      <w:sz w:val="28"/>
      <w:szCs w:val="24"/>
      <w:lang w:val="tr-TR" w:eastAsia="en-US"/>
    </w:rPr>
  </w:style>
  <w:style w:type="character" w:styleId="Strong">
    <w:name w:val="Strong"/>
    <w:basedOn w:val="DefaultParagraphFont"/>
    <w:qFormat/>
    <w:rsid w:val="00535F5C"/>
    <w:rPr>
      <w:b/>
      <w:bCs/>
      <w:color w:val="666666"/>
    </w:rPr>
  </w:style>
  <w:style w:type="paragraph" w:styleId="NoSpacing">
    <w:name w:val="No Spacing"/>
    <w:link w:val="NoSpacingChar"/>
    <w:uiPriority w:val="1"/>
    <w:qFormat/>
    <w:rsid w:val="00535F5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35F5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35F5C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535F5C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28"/>
      <w:lang w:val="en-US" w:eastAsia="ja-JP"/>
    </w:rPr>
  </w:style>
  <w:style w:type="paragraph" w:customStyle="1" w:styleId="Quote1">
    <w:name w:val="Quote1"/>
    <w:aliases w:val="Affiliation"/>
    <w:basedOn w:val="Normal"/>
    <w:next w:val="Normal"/>
    <w:qFormat/>
    <w:rsid w:val="00535F5C"/>
    <w:pPr>
      <w:spacing w:after="100"/>
      <w:jc w:val="center"/>
    </w:pPr>
    <w:rPr>
      <w:rFonts w:cs="Times New Roman"/>
      <w:i/>
      <w:iCs/>
      <w:szCs w:val="22"/>
      <w:lang w:val="tr-TR" w:eastAsia="en-US"/>
    </w:rPr>
  </w:style>
  <w:style w:type="paragraph" w:customStyle="1" w:styleId="ListofFigures">
    <w:name w:val="List of Figures"/>
    <w:basedOn w:val="TableofFigures"/>
    <w:link w:val="ListofFiguresChar"/>
    <w:autoRedefine/>
    <w:qFormat/>
    <w:rsid w:val="00535F5C"/>
    <w:pPr>
      <w:tabs>
        <w:tab w:val="right" w:leader="dot" w:pos="8296"/>
      </w:tabs>
      <w:ind w:left="284" w:hanging="284"/>
    </w:pPr>
    <w:rPr>
      <w:rFonts w:cs="Times New Roman"/>
      <w:noProof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35F5C"/>
  </w:style>
  <w:style w:type="character" w:customStyle="1" w:styleId="ListofFiguresChar">
    <w:name w:val="List of Figures Char"/>
    <w:basedOn w:val="DefaultParagraphFont"/>
    <w:link w:val="ListofFigures"/>
    <w:rsid w:val="00535F5C"/>
    <w:rPr>
      <w:rFonts w:ascii="Times New Roman" w:eastAsia="Times New Roman" w:hAnsi="Times New Roman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D17154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D3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9649">
          <w:marLeft w:val="15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C0C4C7"/>
          </w:divBdr>
          <w:divsChild>
            <w:div w:id="18877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 Bosma</dc:creator>
  <cp:lastModifiedBy>Anna Michala</cp:lastModifiedBy>
  <cp:revision>6</cp:revision>
  <dcterms:created xsi:type="dcterms:W3CDTF">2013-09-13T10:47:00Z</dcterms:created>
  <dcterms:modified xsi:type="dcterms:W3CDTF">2015-09-02T11:58:00Z</dcterms:modified>
</cp:coreProperties>
</file>