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80" w:rsidRPr="00574991" w:rsidRDefault="00747380" w:rsidP="005F6E32">
      <w:pPr>
        <w:rPr>
          <w:b/>
        </w:rPr>
      </w:pPr>
      <w:r w:rsidRPr="00574991">
        <w:rPr>
          <w:b/>
        </w:rPr>
        <w:t>GST 2014</w:t>
      </w:r>
    </w:p>
    <w:p w:rsidR="00747380" w:rsidRDefault="00747380" w:rsidP="005F6E32">
      <w:r>
        <w:t>Tuesday 18</w:t>
      </w:r>
      <w:r w:rsidRPr="00747380">
        <w:rPr>
          <w:vertAlign w:val="superscript"/>
        </w:rPr>
        <w:t>th</w:t>
      </w:r>
      <w:r>
        <w:t>, Wednesday 19</w:t>
      </w:r>
      <w:r w:rsidRPr="00747380">
        <w:rPr>
          <w:vertAlign w:val="superscript"/>
        </w:rPr>
        <w:t>th</w:t>
      </w:r>
      <w:r>
        <w:t xml:space="preserve"> &amp; Thursday 20</w:t>
      </w:r>
      <w:r w:rsidRPr="00747380">
        <w:rPr>
          <w:vertAlign w:val="superscript"/>
        </w:rPr>
        <w:t>th</w:t>
      </w:r>
      <w:r>
        <w:t xml:space="preserve"> March 2014</w:t>
      </w:r>
    </w:p>
    <w:p w:rsidR="00747380" w:rsidRDefault="00747380" w:rsidP="005F6E32">
      <w:r>
        <w:t>Thon Hotel Arena, Oslo</w:t>
      </w:r>
    </w:p>
    <w:p w:rsidR="00747380" w:rsidRDefault="00747380" w:rsidP="005F6E32"/>
    <w:p w:rsidR="00747380" w:rsidRDefault="00747380" w:rsidP="005F6E32"/>
    <w:p w:rsidR="00747380" w:rsidRDefault="00747380" w:rsidP="005F6E32">
      <w:r>
        <w:t>Chairman:</w:t>
      </w:r>
      <w:r>
        <w:tab/>
        <w:t>Andreas Chrysostomou, Coordinator of Multilateral Affairs.</w:t>
      </w:r>
    </w:p>
    <w:p w:rsidR="00747380" w:rsidRDefault="00747380" w:rsidP="005F6E32">
      <w:r>
        <w:tab/>
      </w:r>
      <w:r>
        <w:tab/>
        <w:t xml:space="preserve">Department of Merchant Shipping, Cyprus </w:t>
      </w:r>
      <w:r w:rsidR="00F6286B">
        <w:t xml:space="preserve">and President, </w:t>
      </w:r>
      <w:proofErr w:type="spellStart"/>
      <w:r w:rsidR="00F6286B">
        <w:t>IMarEST</w:t>
      </w:r>
      <w:proofErr w:type="spellEnd"/>
      <w:r w:rsidR="00F6286B">
        <w:t xml:space="preserve"> </w:t>
      </w:r>
    </w:p>
    <w:p w:rsidR="00747380" w:rsidRDefault="00747380" w:rsidP="005F6E32"/>
    <w:p w:rsidR="005F6E32" w:rsidRDefault="005F6E32" w:rsidP="005F6E32">
      <w:r>
        <w:t>Day one:  Plenary session</w:t>
      </w:r>
    </w:p>
    <w:p w:rsidR="005F6E32" w:rsidRDefault="005F6E32" w:rsidP="005F6E32"/>
    <w:p w:rsidR="00747380" w:rsidRDefault="00747380" w:rsidP="005F6E32">
      <w:r>
        <w:t>08.00</w:t>
      </w:r>
      <w:r>
        <w:tab/>
        <w:t>Registration and coffee</w:t>
      </w:r>
    </w:p>
    <w:p w:rsidR="00747380" w:rsidRDefault="00747380" w:rsidP="005F6E32"/>
    <w:p w:rsidR="00747380" w:rsidRDefault="00747380" w:rsidP="005F6E32">
      <w:r>
        <w:t>09.</w:t>
      </w:r>
      <w:r w:rsidR="00BB1B9E">
        <w:t>15</w:t>
      </w:r>
      <w:r>
        <w:tab/>
        <w:t>Chairman’s introduction and welcome</w:t>
      </w:r>
    </w:p>
    <w:p w:rsidR="00747380" w:rsidRDefault="00747380" w:rsidP="005F6E32"/>
    <w:p w:rsidR="00747380" w:rsidRPr="005F6E32" w:rsidRDefault="00BB1B9E" w:rsidP="005F6E32">
      <w:pPr>
        <w:rPr>
          <w:b/>
        </w:rPr>
      </w:pPr>
      <w:r>
        <w:t>09.2</w:t>
      </w:r>
      <w:r w:rsidR="00E01192">
        <w:t>0</w:t>
      </w:r>
      <w:r w:rsidR="00747380">
        <w:tab/>
      </w:r>
      <w:r w:rsidR="00747380" w:rsidRPr="005F6E32">
        <w:rPr>
          <w:b/>
        </w:rPr>
        <w:t>Welcome address</w:t>
      </w:r>
    </w:p>
    <w:p w:rsidR="00747380" w:rsidRDefault="0095070F" w:rsidP="005F6E32">
      <w:r>
        <w:tab/>
      </w:r>
      <w:proofErr w:type="spellStart"/>
      <w:r>
        <w:t>Sturla</w:t>
      </w:r>
      <w:proofErr w:type="spellEnd"/>
      <w:r>
        <w:t xml:space="preserve"> </w:t>
      </w:r>
      <w:proofErr w:type="spellStart"/>
      <w:r>
        <w:t>Henriksen</w:t>
      </w:r>
      <w:proofErr w:type="spellEnd"/>
      <w:r>
        <w:t xml:space="preserve">, Director General, Norwegian </w:t>
      </w:r>
      <w:proofErr w:type="spellStart"/>
      <w:r>
        <w:t>Shipowners’</w:t>
      </w:r>
      <w:proofErr w:type="spellEnd"/>
      <w:r>
        <w:t xml:space="preserve"> Association</w:t>
      </w:r>
    </w:p>
    <w:p w:rsidR="0095070F" w:rsidRDefault="0095070F" w:rsidP="005F6E32"/>
    <w:p w:rsidR="00BB1B9E" w:rsidRDefault="00BB1B9E" w:rsidP="005F6E32">
      <w:pPr>
        <w:rPr>
          <w:b/>
        </w:rPr>
      </w:pPr>
      <w:r>
        <w:t>09.40</w:t>
      </w:r>
      <w:r>
        <w:tab/>
      </w:r>
      <w:r>
        <w:rPr>
          <w:b/>
        </w:rPr>
        <w:t>Opening address</w:t>
      </w:r>
    </w:p>
    <w:p w:rsidR="00BB1B9E" w:rsidRPr="00E01192" w:rsidRDefault="00E01192" w:rsidP="005F6E32">
      <w:r>
        <w:rPr>
          <w:b/>
        </w:rPr>
        <w:tab/>
      </w:r>
      <w:proofErr w:type="spellStart"/>
      <w:r>
        <w:t>Markku</w:t>
      </w:r>
      <w:proofErr w:type="spellEnd"/>
      <w:r>
        <w:t xml:space="preserve"> </w:t>
      </w:r>
      <w:proofErr w:type="spellStart"/>
      <w:r>
        <w:t>Mylly</w:t>
      </w:r>
      <w:proofErr w:type="spellEnd"/>
      <w:r>
        <w:t>, Executive Director, European Maritime Safety Agency (EMSA)</w:t>
      </w:r>
      <w:r w:rsidR="0044200F">
        <w:t xml:space="preserve"> </w:t>
      </w:r>
    </w:p>
    <w:p w:rsidR="00E01192" w:rsidRPr="00BB1B9E" w:rsidRDefault="00E01192" w:rsidP="005F6E32">
      <w:pPr>
        <w:rPr>
          <w:b/>
        </w:rPr>
      </w:pPr>
    </w:p>
    <w:p w:rsidR="00747380" w:rsidRPr="005F6E32" w:rsidRDefault="00747380" w:rsidP="005F6E32">
      <w:pPr>
        <w:rPr>
          <w:b/>
        </w:rPr>
      </w:pPr>
      <w:r>
        <w:t>10.00</w:t>
      </w:r>
      <w:r>
        <w:tab/>
      </w:r>
      <w:r w:rsidRPr="005F6E32">
        <w:rPr>
          <w:b/>
        </w:rPr>
        <w:t>Keynote address</w:t>
      </w:r>
    </w:p>
    <w:p w:rsidR="00747380" w:rsidRDefault="00747380" w:rsidP="005F6E32">
      <w:pPr>
        <w:ind w:left="720"/>
      </w:pPr>
      <w:proofErr w:type="spellStart"/>
      <w:r>
        <w:t>Arsenio</w:t>
      </w:r>
      <w:proofErr w:type="spellEnd"/>
      <w:r>
        <w:t xml:space="preserve"> A Dominguez</w:t>
      </w:r>
      <w:proofErr w:type="gramStart"/>
      <w:r>
        <w:t>,  Alternate</w:t>
      </w:r>
      <w:proofErr w:type="gramEnd"/>
      <w:r>
        <w:t xml:space="preserve"> Representative and Technical Adviser of Panama to the IMO and Chairman-Elect, MEPC 2014 </w:t>
      </w:r>
    </w:p>
    <w:p w:rsidR="00747380" w:rsidRDefault="00747380" w:rsidP="005F6E32"/>
    <w:p w:rsidR="005F6E32" w:rsidRPr="005F6E32" w:rsidRDefault="00747380" w:rsidP="005F6E32">
      <w:pPr>
        <w:rPr>
          <w:rFonts w:ascii="Calibri" w:hAnsi="Calibri"/>
          <w:b/>
          <w:color w:val="000000" w:themeColor="text1"/>
        </w:rPr>
      </w:pPr>
      <w:r>
        <w:t>10.20</w:t>
      </w:r>
      <w:r w:rsidRPr="005F6E32">
        <w:rPr>
          <w:color w:val="000000" w:themeColor="text1"/>
        </w:rPr>
        <w:tab/>
      </w:r>
      <w:r w:rsidR="005F6E32" w:rsidRPr="005F6E32">
        <w:rPr>
          <w:b/>
          <w:color w:val="000000" w:themeColor="text1"/>
        </w:rPr>
        <w:t xml:space="preserve">The global perspective:  </w:t>
      </w:r>
      <w:r w:rsidR="005F6E32" w:rsidRPr="005F6E32">
        <w:rPr>
          <w:rFonts w:ascii="Calibri" w:hAnsi="Calibri"/>
          <w:b/>
          <w:color w:val="000000" w:themeColor="text1"/>
        </w:rPr>
        <w:t xml:space="preserve">The escalating impact of environmental legislation on the shipping </w:t>
      </w:r>
    </w:p>
    <w:p w:rsidR="005F6E32" w:rsidRPr="005F6E32" w:rsidRDefault="005F6E32" w:rsidP="005F6E32">
      <w:pPr>
        <w:rPr>
          <w:b/>
          <w:color w:val="000000" w:themeColor="text1"/>
        </w:rPr>
      </w:pPr>
      <w:r w:rsidRPr="005F6E32">
        <w:rPr>
          <w:rFonts w:ascii="Calibri" w:hAnsi="Calibri"/>
          <w:b/>
          <w:color w:val="000000" w:themeColor="text1"/>
        </w:rPr>
        <w:tab/>
      </w:r>
      <w:proofErr w:type="gramStart"/>
      <w:r w:rsidRPr="005F6E32">
        <w:rPr>
          <w:rFonts w:ascii="Calibri" w:hAnsi="Calibri"/>
          <w:b/>
          <w:color w:val="000000" w:themeColor="text1"/>
        </w:rPr>
        <w:t>industry</w:t>
      </w:r>
      <w:proofErr w:type="gramEnd"/>
    </w:p>
    <w:p w:rsidR="00747380" w:rsidRPr="005F6E32" w:rsidRDefault="00747380" w:rsidP="005F6E32">
      <w:pPr>
        <w:rPr>
          <w:color w:val="000000" w:themeColor="text1"/>
        </w:rPr>
      </w:pPr>
    </w:p>
    <w:p w:rsidR="005F6E32" w:rsidRDefault="00B25726" w:rsidP="005F6E32">
      <w:r>
        <w:tab/>
        <w:t>David Tongue</w:t>
      </w:r>
      <w:r w:rsidR="005F6E32">
        <w:t>, Director, Regulatory Affairs, Internat</w:t>
      </w:r>
      <w:r w:rsidR="009539E6">
        <w:t>i</w:t>
      </w:r>
      <w:r w:rsidR="005F6E32">
        <w:t xml:space="preserve">onal Chamber of Shipping </w:t>
      </w:r>
    </w:p>
    <w:p w:rsidR="005F6E32" w:rsidRDefault="005F6E32" w:rsidP="005F6E32"/>
    <w:p w:rsidR="005F6E32" w:rsidRDefault="005F6E32" w:rsidP="005F6E32">
      <w:r>
        <w:t>11.00</w:t>
      </w:r>
      <w:r>
        <w:tab/>
        <w:t>Coffee and networking break</w:t>
      </w:r>
    </w:p>
    <w:p w:rsidR="005F6E32" w:rsidRDefault="005F6E32" w:rsidP="005F6E32"/>
    <w:p w:rsidR="00406578" w:rsidRDefault="00266A36" w:rsidP="005F6E32">
      <w:pPr>
        <w:rPr>
          <w:b/>
        </w:rPr>
      </w:pPr>
      <w:r>
        <w:t>11.4</w:t>
      </w:r>
      <w:r w:rsidR="005F6E32">
        <w:t>0</w:t>
      </w:r>
      <w:r w:rsidR="005F6E32">
        <w:tab/>
      </w:r>
      <w:r w:rsidR="00E97BFB">
        <w:rPr>
          <w:b/>
        </w:rPr>
        <w:t xml:space="preserve">SPOTLIGHT </w:t>
      </w:r>
      <w:r w:rsidR="00406578">
        <w:rPr>
          <w:b/>
        </w:rPr>
        <w:t xml:space="preserve">PANEL </w:t>
      </w:r>
    </w:p>
    <w:p w:rsidR="005F6E32" w:rsidRPr="00406578" w:rsidRDefault="00B62AC4" w:rsidP="00406578">
      <w:pPr>
        <w:ind w:firstLine="663"/>
        <w:rPr>
          <w:b/>
        </w:rPr>
      </w:pPr>
      <w:r w:rsidRPr="00406578">
        <w:rPr>
          <w:b/>
        </w:rPr>
        <w:t xml:space="preserve">Meeting the 1.1.15 deadline:  </w:t>
      </w:r>
      <w:r w:rsidR="00406578">
        <w:rPr>
          <w:b/>
        </w:rPr>
        <w:t>H</w:t>
      </w:r>
      <w:r w:rsidRPr="00406578">
        <w:rPr>
          <w:b/>
        </w:rPr>
        <w:t>ow prepared is the shipping industry?</w:t>
      </w:r>
    </w:p>
    <w:p w:rsidR="002D6EC7" w:rsidRDefault="00B62AC4" w:rsidP="005F6E32">
      <w:r w:rsidRPr="00406578">
        <w:rPr>
          <w:b/>
        </w:rPr>
        <w:tab/>
      </w:r>
      <w:r>
        <w:t>-</w:t>
      </w:r>
      <w:r>
        <w:tab/>
      </w:r>
      <w:r w:rsidR="002D6EC7">
        <w:t>How will owners and operators comply</w:t>
      </w:r>
      <w:r w:rsidR="00F24D0C">
        <w:t xml:space="preserve"> if they haven’t already</w:t>
      </w:r>
      <w:r w:rsidR="002D6EC7">
        <w:t>?</w:t>
      </w:r>
    </w:p>
    <w:p w:rsidR="0095070F" w:rsidRDefault="002D6EC7" w:rsidP="0095070F">
      <w:pPr>
        <w:rPr>
          <w:color w:val="000000" w:themeColor="text1"/>
        </w:rPr>
      </w:pPr>
      <w:r>
        <w:tab/>
        <w:t>-</w:t>
      </w:r>
      <w:r>
        <w:tab/>
      </w:r>
      <w:r w:rsidRPr="002D6EC7">
        <w:rPr>
          <w:color w:val="000000" w:themeColor="text1"/>
        </w:rPr>
        <w:t xml:space="preserve">Which sulphur reduction method is the most cost-effective </w:t>
      </w:r>
      <w:r w:rsidR="00F24D0C">
        <w:rPr>
          <w:color w:val="000000" w:themeColor="text1"/>
        </w:rPr>
        <w:t>and financially viable</w:t>
      </w:r>
      <w:r w:rsidR="0095070F">
        <w:rPr>
          <w:color w:val="000000" w:themeColor="text1"/>
        </w:rPr>
        <w:t xml:space="preserve"> and </w:t>
      </w:r>
    </w:p>
    <w:p w:rsidR="00F24D0C" w:rsidRPr="00F24D0C" w:rsidRDefault="0095070F" w:rsidP="0095070F"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why</w:t>
      </w:r>
      <w:proofErr w:type="gramEnd"/>
      <w:r>
        <w:rPr>
          <w:color w:val="000000" w:themeColor="text1"/>
        </w:rPr>
        <w:t xml:space="preserve"> have companies</w:t>
      </w:r>
      <w:r w:rsidR="00F24D0C" w:rsidRPr="00F24D0C">
        <w:t xml:space="preserve"> gone for a particular option?   </w:t>
      </w:r>
    </w:p>
    <w:p w:rsidR="002D6EC7" w:rsidRPr="002D6EC7" w:rsidRDefault="002D6EC7" w:rsidP="002D6EC7">
      <w:pPr>
        <w:pStyle w:val="ListParagraph"/>
        <w:numPr>
          <w:ilvl w:val="0"/>
          <w:numId w:val="2"/>
        </w:numPr>
        <w:ind w:right="57"/>
        <w:rPr>
          <w:rFonts w:asciiTheme="minorHAnsi" w:hAnsiTheme="minorHAnsi"/>
          <w:color w:val="000000" w:themeColor="text1"/>
          <w:sz w:val="22"/>
          <w:szCs w:val="22"/>
        </w:rPr>
      </w:pPr>
      <w:r w:rsidRPr="002D6EC7">
        <w:rPr>
          <w:rFonts w:asciiTheme="minorHAnsi" w:hAnsiTheme="minorHAnsi"/>
          <w:color w:val="000000" w:themeColor="text1"/>
          <w:sz w:val="22"/>
          <w:szCs w:val="22"/>
        </w:rPr>
        <w:t xml:space="preserve">      What is the approximate extra cost</w:t>
      </w:r>
      <w:r w:rsidR="00F24D0C">
        <w:rPr>
          <w:rFonts w:asciiTheme="minorHAnsi" w:hAnsiTheme="minorHAnsi"/>
          <w:color w:val="000000" w:themeColor="text1"/>
          <w:sz w:val="22"/>
          <w:szCs w:val="22"/>
        </w:rPr>
        <w:t>/time</w:t>
      </w:r>
      <w:r w:rsidRPr="002D6EC7">
        <w:rPr>
          <w:rFonts w:asciiTheme="minorHAnsi" w:hAnsiTheme="minorHAnsi"/>
          <w:color w:val="000000" w:themeColor="text1"/>
          <w:sz w:val="22"/>
          <w:szCs w:val="22"/>
        </w:rPr>
        <w:t xml:space="preserve"> for each of these cases?</w:t>
      </w:r>
    </w:p>
    <w:p w:rsidR="00F24D0C" w:rsidRDefault="002D6EC7" w:rsidP="002D6EC7">
      <w:pPr>
        <w:pStyle w:val="ListParagraph"/>
        <w:numPr>
          <w:ilvl w:val="0"/>
          <w:numId w:val="2"/>
        </w:numPr>
        <w:ind w:right="57"/>
        <w:rPr>
          <w:rFonts w:asciiTheme="minorHAnsi" w:hAnsiTheme="minorHAnsi"/>
          <w:color w:val="000000" w:themeColor="text1"/>
          <w:sz w:val="22"/>
          <w:szCs w:val="22"/>
        </w:rPr>
      </w:pPr>
      <w:r w:rsidRPr="00F24D0C">
        <w:rPr>
          <w:rFonts w:asciiTheme="minorHAnsi" w:hAnsiTheme="minorHAnsi"/>
          <w:color w:val="000000" w:themeColor="text1"/>
          <w:sz w:val="22"/>
          <w:szCs w:val="22"/>
        </w:rPr>
        <w:t xml:space="preserve">       How </w:t>
      </w:r>
      <w:r w:rsidR="00F24D0C" w:rsidRPr="00F24D0C">
        <w:rPr>
          <w:rFonts w:asciiTheme="minorHAnsi" w:hAnsiTheme="minorHAnsi"/>
          <w:color w:val="000000" w:themeColor="text1"/>
          <w:sz w:val="22"/>
          <w:szCs w:val="22"/>
        </w:rPr>
        <w:t xml:space="preserve">does </w:t>
      </w:r>
      <w:r w:rsidRPr="00F24D0C">
        <w:rPr>
          <w:rFonts w:asciiTheme="minorHAnsi" w:hAnsiTheme="minorHAnsi"/>
          <w:color w:val="000000" w:themeColor="text1"/>
          <w:sz w:val="22"/>
          <w:szCs w:val="22"/>
        </w:rPr>
        <w:t xml:space="preserve">the extra cost for complying with reduced </w:t>
      </w:r>
      <w:r w:rsidR="00F24D0C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F24D0C">
        <w:rPr>
          <w:rFonts w:asciiTheme="minorHAnsi" w:hAnsiTheme="minorHAnsi"/>
          <w:color w:val="000000" w:themeColor="text1"/>
          <w:sz w:val="22"/>
          <w:szCs w:val="22"/>
        </w:rPr>
        <w:t>ulphur limits</w:t>
      </w:r>
      <w:r w:rsidR="00F24D0C">
        <w:rPr>
          <w:rFonts w:asciiTheme="minorHAnsi" w:hAnsiTheme="minorHAnsi"/>
          <w:color w:val="000000" w:themeColor="text1"/>
          <w:sz w:val="22"/>
          <w:szCs w:val="22"/>
        </w:rPr>
        <w:t xml:space="preserve"> impact on </w:t>
      </w:r>
    </w:p>
    <w:p w:rsidR="002D6EC7" w:rsidRDefault="00F24D0C" w:rsidP="00F24D0C">
      <w:pPr>
        <w:pStyle w:val="ListParagraph"/>
        <w:ind w:left="1080" w:right="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commercial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operations</w:t>
      </w:r>
      <w:r w:rsidR="00BB1B9E">
        <w:rPr>
          <w:rFonts w:asciiTheme="minorHAnsi" w:hAnsiTheme="minorHAnsi"/>
          <w:color w:val="000000" w:themeColor="text1"/>
          <w:sz w:val="22"/>
          <w:szCs w:val="22"/>
        </w:rPr>
        <w:t xml:space="preserve"> and charterers’ expectations?</w:t>
      </w:r>
    </w:p>
    <w:p w:rsidR="00F24D0C" w:rsidRPr="0095070F" w:rsidRDefault="00F24D0C" w:rsidP="00F24D0C">
      <w:pPr>
        <w:pStyle w:val="ListParagraph"/>
        <w:numPr>
          <w:ilvl w:val="0"/>
          <w:numId w:val="2"/>
        </w:numPr>
        <w:ind w:right="57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rFonts w:asciiTheme="minorHAnsi" w:hAnsiTheme="minorHAnsi"/>
          <w:color w:val="000000" w:themeColor="text1"/>
          <w:sz w:val="22"/>
          <w:szCs w:val="22"/>
        </w:rPr>
        <w:t>What is the impact on competitiveness?</w:t>
      </w:r>
    </w:p>
    <w:p w:rsidR="0095070F" w:rsidRPr="00F24D0C" w:rsidRDefault="0095070F" w:rsidP="00F24D0C">
      <w:pPr>
        <w:pStyle w:val="ListParagraph"/>
        <w:numPr>
          <w:ilvl w:val="0"/>
          <w:numId w:val="2"/>
        </w:numPr>
        <w:ind w:right="57"/>
        <w:rPr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What are the issues for enforcement?</w:t>
      </w:r>
    </w:p>
    <w:p w:rsidR="00F24D0C" w:rsidRDefault="00F24D0C" w:rsidP="00F24D0C">
      <w:pPr>
        <w:ind w:firstLine="663"/>
      </w:pPr>
    </w:p>
    <w:p w:rsidR="009064CB" w:rsidRDefault="009064CB" w:rsidP="00B75765">
      <w:r>
        <w:tab/>
      </w:r>
      <w:r w:rsidR="00EA45EE">
        <w:t xml:space="preserve">Robert Ashdown, </w:t>
      </w:r>
      <w:r w:rsidR="00577101">
        <w:t xml:space="preserve">Secretary General, </w:t>
      </w:r>
      <w:r w:rsidR="00EA45EE">
        <w:t>CLIA Europe</w:t>
      </w:r>
      <w:r w:rsidR="0095070F">
        <w:t xml:space="preserve"> </w:t>
      </w:r>
      <w:r>
        <w:t xml:space="preserve"> </w:t>
      </w:r>
    </w:p>
    <w:p w:rsidR="00551C6D" w:rsidRDefault="00551C6D" w:rsidP="00551C6D">
      <w:r>
        <w:tab/>
        <w:t xml:space="preserve">Tor </w:t>
      </w:r>
      <w:proofErr w:type="spellStart"/>
      <w:r>
        <w:t>Øyvind</w:t>
      </w:r>
      <w:proofErr w:type="spellEnd"/>
      <w:r>
        <w:t xml:space="preserve"> Ask, Fleet Director, Solvang ASA </w:t>
      </w:r>
    </w:p>
    <w:p w:rsidR="00551C6D" w:rsidRDefault="00551C6D" w:rsidP="00551C6D">
      <w:r>
        <w:tab/>
        <w:t>Dario Bocchetti, Energy Manager, Techni</w:t>
      </w:r>
      <w:r w:rsidR="0095070F">
        <w:t xml:space="preserve">cal Department, </w:t>
      </w:r>
      <w:proofErr w:type="spellStart"/>
      <w:r w:rsidR="0095070F">
        <w:t>Grimaldi</w:t>
      </w:r>
      <w:proofErr w:type="spellEnd"/>
      <w:r w:rsidR="0095070F">
        <w:t xml:space="preserve"> Group </w:t>
      </w:r>
    </w:p>
    <w:p w:rsidR="00B75765" w:rsidRDefault="00551C6D" w:rsidP="00B75765">
      <w:r>
        <w:tab/>
      </w:r>
      <w:r w:rsidR="00EA45EE">
        <w:t xml:space="preserve">Bo </w:t>
      </w:r>
      <w:proofErr w:type="spellStart"/>
      <w:r w:rsidR="00EA45EE">
        <w:t>Cerup-Simonsen</w:t>
      </w:r>
      <w:proofErr w:type="spellEnd"/>
      <w:r w:rsidR="00EA45EE">
        <w:t>,</w:t>
      </w:r>
      <w:r w:rsidR="00F569D3">
        <w:t xml:space="preserve"> Vice-</w:t>
      </w:r>
      <w:proofErr w:type="gramStart"/>
      <w:r w:rsidR="00F569D3">
        <w:t>President</w:t>
      </w:r>
      <w:r w:rsidR="00EA45EE">
        <w:t xml:space="preserve"> </w:t>
      </w:r>
      <w:r w:rsidR="00B75765">
        <w:t>,</w:t>
      </w:r>
      <w:proofErr w:type="gramEnd"/>
      <w:r w:rsidR="00B75765">
        <w:t xml:space="preserve"> Maersk </w:t>
      </w:r>
      <w:r w:rsidR="00EA45EE">
        <w:t xml:space="preserve">Maritime Technology </w:t>
      </w:r>
    </w:p>
    <w:p w:rsidR="00551C6D" w:rsidRDefault="00551C6D" w:rsidP="00551C6D">
      <w:r>
        <w:tab/>
        <w:t xml:space="preserve">Douwe Cunningham, Secretary General, SEA Europe </w:t>
      </w:r>
    </w:p>
    <w:p w:rsidR="0095070F" w:rsidRDefault="0095070F" w:rsidP="00B75765">
      <w:pPr>
        <w:ind w:firstLine="663"/>
      </w:pPr>
      <w:r>
        <w:t xml:space="preserve">Roger </w:t>
      </w:r>
      <w:proofErr w:type="spellStart"/>
      <w:r>
        <w:t>Strevens</w:t>
      </w:r>
      <w:proofErr w:type="spellEnd"/>
      <w:r>
        <w:t xml:space="preserve">, Vice President, Global Head of Environment, </w:t>
      </w:r>
      <w:proofErr w:type="spellStart"/>
      <w:r>
        <w:t>Wallenius</w:t>
      </w:r>
      <w:proofErr w:type="spellEnd"/>
      <w:r>
        <w:t xml:space="preserve"> Wilhelmsen Logistics</w:t>
      </w:r>
    </w:p>
    <w:p w:rsidR="00B75765" w:rsidRDefault="00B75765" w:rsidP="00B75765">
      <w:pPr>
        <w:ind w:firstLine="663"/>
      </w:pPr>
      <w:r>
        <w:t>Poul Woodall, Director</w:t>
      </w:r>
      <w:r w:rsidR="00EB6F02">
        <w:t>, Environment &amp;</w:t>
      </w:r>
      <w:r w:rsidR="00551C6D">
        <w:t xml:space="preserve"> Sustainabili</w:t>
      </w:r>
      <w:r>
        <w:t xml:space="preserve">ty, DFDS </w:t>
      </w:r>
    </w:p>
    <w:p w:rsidR="00551C6D" w:rsidRDefault="006C05C4" w:rsidP="00551C6D">
      <w:r>
        <w:tab/>
      </w:r>
    </w:p>
    <w:p w:rsidR="006C05C4" w:rsidRDefault="006C05C4" w:rsidP="005F6E32"/>
    <w:p w:rsidR="001B6867" w:rsidRDefault="00266A36" w:rsidP="005F6E32">
      <w:r>
        <w:t>12.4</w:t>
      </w:r>
      <w:r w:rsidR="001B6867">
        <w:t>0</w:t>
      </w:r>
      <w:r w:rsidR="001B6867">
        <w:tab/>
        <w:t>Audience feedback and open forum</w:t>
      </w:r>
    </w:p>
    <w:p w:rsidR="001B6867" w:rsidRDefault="001B6867" w:rsidP="005F6E32"/>
    <w:p w:rsidR="001B6867" w:rsidRDefault="00266A36" w:rsidP="005F6E32">
      <w:r>
        <w:t>12.50</w:t>
      </w:r>
      <w:r w:rsidR="001B6867">
        <w:tab/>
        <w:t>Lunch</w:t>
      </w:r>
    </w:p>
    <w:p w:rsidR="001B6867" w:rsidRDefault="001B6867" w:rsidP="005F6E32"/>
    <w:p w:rsidR="003167FA" w:rsidRDefault="003167FA" w:rsidP="003167FA">
      <w:r>
        <w:t xml:space="preserve">STREAM </w:t>
      </w:r>
      <w:proofErr w:type="gramStart"/>
      <w:r>
        <w:t>1 ENERGY EFFICIENCY</w:t>
      </w:r>
      <w:proofErr w:type="gramEnd"/>
      <w:r>
        <w:t xml:space="preserve"> AND OPERATIONS</w:t>
      </w:r>
    </w:p>
    <w:p w:rsidR="003167FA" w:rsidRDefault="003167FA" w:rsidP="003167FA"/>
    <w:p w:rsidR="00574991" w:rsidRDefault="00574991" w:rsidP="00574991">
      <w:r>
        <w:t xml:space="preserve">Chairman: </w:t>
      </w:r>
      <w:r>
        <w:tab/>
        <w:t>Andreas Chrysostomou, Coordinator of Multilateral Affairs.</w:t>
      </w:r>
    </w:p>
    <w:p w:rsidR="00574991" w:rsidRDefault="00574991" w:rsidP="00574991">
      <w:r>
        <w:tab/>
      </w:r>
      <w:r>
        <w:tab/>
        <w:t xml:space="preserve">Department of Merchant Shipping, Cyprus </w:t>
      </w:r>
      <w:r w:rsidR="00F6286B">
        <w:t xml:space="preserve">and President, </w:t>
      </w:r>
      <w:proofErr w:type="spellStart"/>
      <w:r w:rsidR="00F6286B">
        <w:t>IMarEST</w:t>
      </w:r>
      <w:proofErr w:type="spellEnd"/>
      <w:r w:rsidR="00F6286B">
        <w:t xml:space="preserve"> </w:t>
      </w:r>
    </w:p>
    <w:p w:rsidR="00406578" w:rsidRDefault="00406578" w:rsidP="003167FA"/>
    <w:p w:rsidR="002967E9" w:rsidRDefault="00406578" w:rsidP="0033304D">
      <w:pPr>
        <w:rPr>
          <w:b/>
        </w:rPr>
      </w:pPr>
      <w:r>
        <w:t>14.15</w:t>
      </w:r>
      <w:r>
        <w:tab/>
      </w:r>
      <w:r w:rsidR="003167FA" w:rsidRPr="00963439">
        <w:rPr>
          <w:b/>
        </w:rPr>
        <w:t xml:space="preserve">Energy efficiency best practices and KPIs – experience and lessons learned </w:t>
      </w:r>
    </w:p>
    <w:p w:rsidR="003167FA" w:rsidRDefault="003167FA" w:rsidP="003167FA">
      <w:pPr>
        <w:ind w:left="720"/>
      </w:pPr>
      <w:r>
        <w:t xml:space="preserve">Apostolos Belokas, </w:t>
      </w:r>
      <w:r w:rsidR="002967E9">
        <w:t xml:space="preserve">Principal Consultant &amp; CEO, </w:t>
      </w:r>
      <w:r>
        <w:t xml:space="preserve">SQE Marine Group and </w:t>
      </w:r>
      <w:r w:rsidR="002967E9">
        <w:t>Managing E</w:t>
      </w:r>
      <w:r>
        <w:t xml:space="preserve">ditor, </w:t>
      </w:r>
      <w:r w:rsidRPr="002967E9">
        <w:rPr>
          <w:i/>
        </w:rPr>
        <w:t>Safety4Sea</w:t>
      </w:r>
      <w:r>
        <w:t xml:space="preserve"> </w:t>
      </w:r>
    </w:p>
    <w:p w:rsidR="003167FA" w:rsidRDefault="003167FA" w:rsidP="003167FA">
      <w:pPr>
        <w:ind w:left="720"/>
      </w:pPr>
    </w:p>
    <w:p w:rsidR="00406578" w:rsidRDefault="00406578" w:rsidP="00406578">
      <w:pPr>
        <w:rPr>
          <w:b/>
        </w:rPr>
      </w:pPr>
      <w:r>
        <w:t>14.40</w:t>
      </w:r>
      <w:r>
        <w:tab/>
      </w:r>
      <w:r w:rsidR="003167FA" w:rsidRPr="00963439">
        <w:rPr>
          <w:b/>
        </w:rPr>
        <w:t xml:space="preserve">Case study of a large container carrier: How retrofitting and operational optimisation can </w:t>
      </w:r>
    </w:p>
    <w:p w:rsidR="003167FA" w:rsidRDefault="00406578" w:rsidP="00406578">
      <w:pPr>
        <w:rPr>
          <w:b/>
        </w:rPr>
      </w:pPr>
      <w:r>
        <w:tab/>
      </w:r>
      <w:proofErr w:type="gramStart"/>
      <w:r w:rsidR="003167FA" w:rsidRPr="00963439">
        <w:rPr>
          <w:b/>
        </w:rPr>
        <w:t>promot</w:t>
      </w:r>
      <w:r w:rsidR="003167FA">
        <w:rPr>
          <w:b/>
        </w:rPr>
        <w:t>e</w:t>
      </w:r>
      <w:proofErr w:type="gramEnd"/>
      <w:r w:rsidR="003167FA">
        <w:rPr>
          <w:b/>
        </w:rPr>
        <w:t xml:space="preserve"> cost effective and efficient </w:t>
      </w:r>
      <w:r w:rsidR="003167FA" w:rsidRPr="00963439">
        <w:rPr>
          <w:b/>
        </w:rPr>
        <w:t>ships</w:t>
      </w:r>
    </w:p>
    <w:p w:rsidR="00551C6D" w:rsidRDefault="003167FA" w:rsidP="00551C6D">
      <w:pPr>
        <w:ind w:left="0" w:firstLine="720"/>
      </w:pPr>
      <w:r w:rsidRPr="002967E9">
        <w:t>Luk</w:t>
      </w:r>
      <w:r w:rsidR="00551C6D">
        <w:t>e Berry, Commercial Manager, HydrOcean</w:t>
      </w:r>
    </w:p>
    <w:p w:rsidR="00551C6D" w:rsidRDefault="003167FA" w:rsidP="00551C6D">
      <w:pPr>
        <w:ind w:left="0" w:firstLine="720"/>
      </w:pPr>
      <w:r>
        <w:t>Martia</w:t>
      </w:r>
      <w:r w:rsidR="00551C6D">
        <w:t xml:space="preserve">l Claudepierre, Business Development Manager, </w:t>
      </w:r>
      <w:proofErr w:type="spellStart"/>
      <w:r w:rsidR="00551C6D">
        <w:t>Envirionmental</w:t>
      </w:r>
      <w:proofErr w:type="spellEnd"/>
      <w:r w:rsidR="00551C6D">
        <w:t xml:space="preserve"> Services, </w:t>
      </w:r>
    </w:p>
    <w:p w:rsidR="003167FA" w:rsidRDefault="00551C6D" w:rsidP="003167FA">
      <w:pPr>
        <w:ind w:left="0" w:firstLine="720"/>
      </w:pPr>
      <w:r>
        <w:t xml:space="preserve">Bureau </w:t>
      </w:r>
      <w:proofErr w:type="spellStart"/>
      <w:r>
        <w:t>Veritas</w:t>
      </w:r>
      <w:proofErr w:type="spellEnd"/>
      <w:r w:rsidR="003167FA">
        <w:t xml:space="preserve"> </w:t>
      </w:r>
    </w:p>
    <w:p w:rsidR="003167FA" w:rsidRDefault="003167FA" w:rsidP="003167FA"/>
    <w:p w:rsidR="003167FA" w:rsidRPr="00963439" w:rsidRDefault="00406578" w:rsidP="003167FA">
      <w:pPr>
        <w:rPr>
          <w:b/>
        </w:rPr>
      </w:pPr>
      <w:r>
        <w:t>15.05</w:t>
      </w:r>
      <w:r>
        <w:tab/>
      </w:r>
      <w:r w:rsidR="003167FA" w:rsidRPr="00963439">
        <w:rPr>
          <w:b/>
        </w:rPr>
        <w:t xml:space="preserve">Today’s challenges of fuel to combustion management </w:t>
      </w:r>
    </w:p>
    <w:p w:rsidR="003167FA" w:rsidRDefault="0095070F" w:rsidP="003167FA">
      <w:r>
        <w:tab/>
      </w:r>
      <w:r w:rsidR="003167FA">
        <w:t xml:space="preserve">Timothy Wilson, </w:t>
      </w:r>
      <w:r w:rsidR="00534164">
        <w:t>Principal Specialist</w:t>
      </w:r>
      <w:r w:rsidR="00EB6F02">
        <w:t xml:space="preserve"> Engineer</w:t>
      </w:r>
      <w:r w:rsidR="00534164">
        <w:t xml:space="preserve">, </w:t>
      </w:r>
      <w:r w:rsidR="003167FA">
        <w:t>FOBAS</w:t>
      </w:r>
      <w:r w:rsidR="00EB6F02">
        <w:t xml:space="preserve"> Services</w:t>
      </w:r>
      <w:r w:rsidR="003167FA">
        <w:t xml:space="preserve">, Lloyd’s Register </w:t>
      </w:r>
      <w:r w:rsidR="00534164">
        <w:t xml:space="preserve">Group </w:t>
      </w:r>
      <w:r w:rsidR="00EB6F02">
        <w:tab/>
        <w:t xml:space="preserve">Limited </w:t>
      </w:r>
    </w:p>
    <w:p w:rsidR="00406578" w:rsidRDefault="00406578" w:rsidP="00406578">
      <w:pPr>
        <w:rPr>
          <w:b/>
        </w:rPr>
      </w:pPr>
    </w:p>
    <w:p w:rsidR="00406578" w:rsidRDefault="00406578" w:rsidP="00406578">
      <w:r>
        <w:t>15.30</w:t>
      </w:r>
      <w:r>
        <w:tab/>
        <w:t>Open forum</w:t>
      </w:r>
    </w:p>
    <w:p w:rsidR="00406578" w:rsidRDefault="00406578" w:rsidP="00406578"/>
    <w:p w:rsidR="00406578" w:rsidRDefault="00406578" w:rsidP="00406578">
      <w:r>
        <w:t>15.45</w:t>
      </w:r>
      <w:r>
        <w:tab/>
        <w:t xml:space="preserve">Tea and networking breaking </w:t>
      </w:r>
    </w:p>
    <w:p w:rsidR="00406578" w:rsidRDefault="00406578" w:rsidP="00406578"/>
    <w:p w:rsidR="00406578" w:rsidRDefault="00F023A4" w:rsidP="00406578">
      <w:r>
        <w:t xml:space="preserve">COMPLIANCE WITH </w:t>
      </w:r>
      <w:r w:rsidR="00406578">
        <w:t>WASTE MANAGEMENT</w:t>
      </w:r>
      <w:r w:rsidR="00CD1805">
        <w:t xml:space="preserve"> REGULATIONS</w:t>
      </w:r>
      <w:r w:rsidR="00CD1805">
        <w:tab/>
      </w:r>
    </w:p>
    <w:p w:rsidR="00406578" w:rsidRDefault="00406578" w:rsidP="00406578"/>
    <w:p w:rsidR="0033304D" w:rsidRPr="0033304D" w:rsidRDefault="00406578" w:rsidP="0033304D">
      <w:pPr>
        <w:pStyle w:val="ListParagraph"/>
        <w:rPr>
          <w:rFonts w:asciiTheme="minorHAnsi" w:hAnsiTheme="minorHAnsi"/>
          <w:b/>
          <w:color w:val="000000"/>
          <w:sz w:val="22"/>
          <w:szCs w:val="22"/>
        </w:rPr>
      </w:pPr>
      <w:r w:rsidRPr="0033304D">
        <w:rPr>
          <w:rFonts w:asciiTheme="minorHAnsi" w:hAnsiTheme="minorHAnsi"/>
          <w:sz w:val="22"/>
          <w:szCs w:val="22"/>
        </w:rPr>
        <w:t>16.15</w:t>
      </w:r>
      <w:r w:rsidRPr="0033304D">
        <w:rPr>
          <w:rFonts w:asciiTheme="minorHAnsi" w:hAnsiTheme="minorHAnsi"/>
          <w:b/>
          <w:sz w:val="22"/>
          <w:szCs w:val="22"/>
        </w:rPr>
        <w:tab/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Protecting </w:t>
      </w:r>
      <w:r w:rsidR="0033304D">
        <w:rPr>
          <w:rFonts w:asciiTheme="minorHAnsi" w:hAnsiTheme="minorHAnsi"/>
          <w:b/>
          <w:color w:val="000000"/>
          <w:sz w:val="22"/>
          <w:szCs w:val="22"/>
        </w:rPr>
        <w:t>m</w:t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arine </w:t>
      </w:r>
      <w:r w:rsidR="0033304D">
        <w:rPr>
          <w:rFonts w:asciiTheme="minorHAnsi" w:hAnsiTheme="minorHAnsi"/>
          <w:b/>
          <w:color w:val="000000"/>
          <w:sz w:val="22"/>
          <w:szCs w:val="22"/>
        </w:rPr>
        <w:t>w</w:t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ater from </w:t>
      </w:r>
      <w:r w:rsidR="0033304D">
        <w:rPr>
          <w:rFonts w:asciiTheme="minorHAnsi" w:hAnsiTheme="minorHAnsi"/>
          <w:b/>
          <w:color w:val="000000"/>
          <w:sz w:val="22"/>
          <w:szCs w:val="22"/>
        </w:rPr>
        <w:t>s</w:t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hips’ </w:t>
      </w:r>
      <w:r w:rsidR="0033304D">
        <w:rPr>
          <w:rFonts w:asciiTheme="minorHAnsi" w:hAnsiTheme="minorHAnsi"/>
          <w:b/>
          <w:color w:val="000000"/>
          <w:sz w:val="22"/>
          <w:szCs w:val="22"/>
        </w:rPr>
        <w:t>d</w:t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ischarges – MARPOL Annex IV and </w:t>
      </w:r>
      <w:r w:rsidR="0033304D">
        <w:rPr>
          <w:rFonts w:asciiTheme="minorHAnsi" w:hAnsiTheme="minorHAnsi"/>
          <w:b/>
          <w:color w:val="000000"/>
          <w:sz w:val="22"/>
          <w:szCs w:val="22"/>
        </w:rPr>
        <w:t>b</w:t>
      </w:r>
      <w:r w:rsidR="0033304D" w:rsidRPr="0033304D">
        <w:rPr>
          <w:rFonts w:asciiTheme="minorHAnsi" w:hAnsiTheme="minorHAnsi"/>
          <w:b/>
          <w:color w:val="000000"/>
          <w:sz w:val="22"/>
          <w:szCs w:val="22"/>
        </w:rPr>
        <w:t xml:space="preserve">eyond </w:t>
      </w:r>
    </w:p>
    <w:p w:rsidR="00406578" w:rsidRDefault="0095070F" w:rsidP="00534164">
      <w:pPr>
        <w:ind w:left="0"/>
      </w:pPr>
      <w:r>
        <w:tab/>
      </w:r>
      <w:r w:rsidR="00406578">
        <w:t xml:space="preserve">Dr Wei Chen, </w:t>
      </w:r>
      <w:r w:rsidR="00534164">
        <w:t xml:space="preserve">Head of </w:t>
      </w:r>
      <w:r w:rsidR="00406578">
        <w:t xml:space="preserve">R&amp;D, </w:t>
      </w:r>
      <w:proofErr w:type="spellStart"/>
      <w:r w:rsidR="00406578">
        <w:t>Wartsila</w:t>
      </w:r>
      <w:proofErr w:type="spellEnd"/>
      <w:r w:rsidR="00406578">
        <w:t xml:space="preserve"> Water Systems Ltd </w:t>
      </w:r>
    </w:p>
    <w:p w:rsidR="00406578" w:rsidRDefault="00406578" w:rsidP="00406578"/>
    <w:p w:rsidR="00406578" w:rsidRDefault="00406578" w:rsidP="00406578">
      <w:pPr>
        <w:ind w:left="0"/>
        <w:rPr>
          <w:b/>
        </w:rPr>
      </w:pPr>
      <w:r>
        <w:t>16.40</w:t>
      </w:r>
      <w:r w:rsidRPr="003167FA">
        <w:rPr>
          <w:b/>
        </w:rPr>
        <w:tab/>
      </w:r>
      <w:r w:rsidR="00534164">
        <w:rPr>
          <w:b/>
        </w:rPr>
        <w:t xml:space="preserve">Case study:  </w:t>
      </w:r>
      <w:r w:rsidR="00914C14">
        <w:rPr>
          <w:b/>
        </w:rPr>
        <w:t>Upgrading b</w:t>
      </w:r>
      <w:r w:rsidRPr="003167FA">
        <w:rPr>
          <w:b/>
        </w:rPr>
        <w:t>ilge water system</w:t>
      </w:r>
      <w:r w:rsidR="00914C14">
        <w:rPr>
          <w:b/>
        </w:rPr>
        <w:t>s</w:t>
      </w:r>
      <w:r w:rsidRPr="003167FA">
        <w:rPr>
          <w:b/>
        </w:rPr>
        <w:t xml:space="preserve"> </w:t>
      </w:r>
      <w:r w:rsidR="00534164">
        <w:rPr>
          <w:b/>
        </w:rPr>
        <w:t>on</w:t>
      </w:r>
      <w:r w:rsidR="00914C14">
        <w:rPr>
          <w:b/>
        </w:rPr>
        <w:t xml:space="preserve"> </w:t>
      </w:r>
      <w:r w:rsidRPr="003167FA">
        <w:rPr>
          <w:b/>
        </w:rPr>
        <w:t xml:space="preserve">vessels </w:t>
      </w:r>
      <w:r w:rsidR="00914C14">
        <w:rPr>
          <w:b/>
        </w:rPr>
        <w:t>delivered 2010-12</w:t>
      </w:r>
    </w:p>
    <w:p w:rsidR="00406578" w:rsidRDefault="00406578" w:rsidP="00406578">
      <w:r w:rsidRPr="003167FA">
        <w:rPr>
          <w:b/>
        </w:rPr>
        <w:tab/>
      </w:r>
      <w:r>
        <w:t xml:space="preserve">Niclas Karlsson, </w:t>
      </w:r>
      <w:r w:rsidR="00914C14">
        <w:t xml:space="preserve">Managing Director, </w:t>
      </w:r>
      <w:r>
        <w:t xml:space="preserve">Clean Ship Scandinavia </w:t>
      </w:r>
      <w:r w:rsidR="00914C14">
        <w:t xml:space="preserve">AB </w:t>
      </w:r>
    </w:p>
    <w:p w:rsidR="00406578" w:rsidRDefault="00406578" w:rsidP="00406578">
      <w:r>
        <w:tab/>
        <w:t xml:space="preserve">Lars Holmberg, </w:t>
      </w:r>
      <w:r w:rsidR="00914C14">
        <w:t xml:space="preserve">Technical Director, </w:t>
      </w:r>
      <w:r>
        <w:t xml:space="preserve">Viking Supply Ships </w:t>
      </w:r>
      <w:r w:rsidR="00914C14">
        <w:t xml:space="preserve">AS </w:t>
      </w:r>
    </w:p>
    <w:p w:rsidR="00406578" w:rsidRDefault="00406578" w:rsidP="00406578"/>
    <w:p w:rsidR="00406578" w:rsidRDefault="00406578" w:rsidP="00406578">
      <w:r>
        <w:t>17.15</w:t>
      </w:r>
      <w:r>
        <w:tab/>
        <w:t>Open forum</w:t>
      </w:r>
    </w:p>
    <w:p w:rsidR="00406578" w:rsidRPr="00406578" w:rsidRDefault="00406578" w:rsidP="00406578"/>
    <w:p w:rsidR="00406578" w:rsidRDefault="00406578" w:rsidP="00406578">
      <w:r>
        <w:t>17.30</w:t>
      </w:r>
      <w:r>
        <w:tab/>
        <w:t>Close of day one</w:t>
      </w:r>
    </w:p>
    <w:p w:rsidR="00406578" w:rsidRDefault="00406578" w:rsidP="00406578"/>
    <w:p w:rsidR="00406578" w:rsidRDefault="00406578" w:rsidP="00406578">
      <w:r>
        <w:t>18.30</w:t>
      </w:r>
      <w:r>
        <w:tab/>
        <w:t>Departure for Gala Awards Dinner</w:t>
      </w:r>
      <w:r>
        <w:tab/>
      </w:r>
    </w:p>
    <w:p w:rsidR="003167FA" w:rsidRDefault="003167FA" w:rsidP="003167FA"/>
    <w:p w:rsidR="001C25B8" w:rsidRDefault="001C25B8" w:rsidP="003167FA"/>
    <w:p w:rsidR="001C25B8" w:rsidRDefault="001C25B8" w:rsidP="001C25B8">
      <w:r>
        <w:t xml:space="preserve">STREAM 2:  PROFILING NEW AND ALTERNATIVE SHIP DESIGNS, ‘ECO’ SHIPS AND </w:t>
      </w:r>
      <w:proofErr w:type="gramStart"/>
      <w:r>
        <w:t>MARINE  FUELS</w:t>
      </w:r>
      <w:proofErr w:type="gramEnd"/>
      <w:r>
        <w:t xml:space="preserve"> </w:t>
      </w:r>
    </w:p>
    <w:p w:rsidR="001C25B8" w:rsidRDefault="001C25B8" w:rsidP="001C25B8">
      <w:r>
        <w:t>Chair:</w:t>
      </w:r>
      <w:r>
        <w:tab/>
        <w:t xml:space="preserve">Hanna Lee Behrens, </w:t>
      </w:r>
      <w:r w:rsidR="00C15714">
        <w:t xml:space="preserve">Director, </w:t>
      </w:r>
      <w:r>
        <w:t xml:space="preserve">Norwegian </w:t>
      </w:r>
      <w:proofErr w:type="spellStart"/>
      <w:r>
        <w:t>Shipowners’</w:t>
      </w:r>
      <w:proofErr w:type="spellEnd"/>
      <w:r>
        <w:t xml:space="preserve"> Association </w:t>
      </w:r>
    </w:p>
    <w:p w:rsidR="001C25B8" w:rsidRDefault="001C25B8" w:rsidP="001C25B8"/>
    <w:p w:rsidR="001C25B8" w:rsidRPr="00536AE3" w:rsidRDefault="001C25B8" w:rsidP="001C25B8">
      <w:pPr>
        <w:rPr>
          <w:b/>
        </w:rPr>
      </w:pPr>
      <w:r>
        <w:t>14.15</w:t>
      </w:r>
      <w:r>
        <w:tab/>
      </w:r>
      <w:r w:rsidRPr="00536AE3">
        <w:rPr>
          <w:b/>
        </w:rPr>
        <w:t xml:space="preserve">Panel debate:  Is it a better investment to order </w:t>
      </w:r>
      <w:proofErr w:type="spellStart"/>
      <w:r w:rsidRPr="00536AE3">
        <w:rPr>
          <w:b/>
        </w:rPr>
        <w:t>newbuild</w:t>
      </w:r>
      <w:proofErr w:type="spellEnd"/>
      <w:r w:rsidRPr="00536AE3">
        <w:rPr>
          <w:b/>
        </w:rPr>
        <w:t xml:space="preserve"> eco ships, buy </w:t>
      </w:r>
      <w:proofErr w:type="spellStart"/>
      <w:r w:rsidRPr="00536AE3">
        <w:rPr>
          <w:b/>
        </w:rPr>
        <w:t>secondhand</w:t>
      </w:r>
      <w:proofErr w:type="spellEnd"/>
      <w:r w:rsidRPr="00536AE3">
        <w:rPr>
          <w:b/>
        </w:rPr>
        <w:t xml:space="preserve"> or </w:t>
      </w:r>
    </w:p>
    <w:p w:rsidR="001C25B8" w:rsidRPr="00536AE3" w:rsidRDefault="001C25B8" w:rsidP="001C25B8">
      <w:pPr>
        <w:rPr>
          <w:b/>
        </w:rPr>
      </w:pPr>
      <w:r w:rsidRPr="00536AE3">
        <w:rPr>
          <w:b/>
        </w:rPr>
        <w:tab/>
      </w:r>
      <w:proofErr w:type="gramStart"/>
      <w:r w:rsidRPr="00536AE3">
        <w:rPr>
          <w:b/>
        </w:rPr>
        <w:t>retrofit</w:t>
      </w:r>
      <w:proofErr w:type="gramEnd"/>
      <w:r w:rsidRPr="00536AE3">
        <w:rPr>
          <w:b/>
        </w:rPr>
        <w:t xml:space="preserve"> with new technology? </w:t>
      </w:r>
    </w:p>
    <w:p w:rsidR="001C25B8" w:rsidRDefault="001C25B8" w:rsidP="001C25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 </w:t>
      </w:r>
      <w:r w:rsidRPr="005C7B07">
        <w:rPr>
          <w:rFonts w:asciiTheme="minorHAnsi" w:hAnsiTheme="minorHAnsi"/>
          <w:sz w:val="22"/>
          <w:szCs w:val="22"/>
        </w:rPr>
        <w:t>ROI</w:t>
      </w:r>
      <w:r>
        <w:rPr>
          <w:rFonts w:asciiTheme="minorHAnsi" w:hAnsiTheme="minorHAnsi"/>
          <w:sz w:val="22"/>
          <w:szCs w:val="22"/>
        </w:rPr>
        <w:t xml:space="preserve"> of a new build ‘eco’ ship</w:t>
      </w:r>
      <w:r w:rsidRPr="005C7B07">
        <w:rPr>
          <w:rFonts w:asciiTheme="minorHAnsi" w:hAnsiTheme="minorHAnsi"/>
          <w:sz w:val="22"/>
          <w:szCs w:val="22"/>
        </w:rPr>
        <w:t>?</w:t>
      </w:r>
    </w:p>
    <w:p w:rsidR="001C25B8" w:rsidRDefault="001C25B8" w:rsidP="001C25B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Is there a premium?</w:t>
      </w:r>
    </w:p>
    <w:p w:rsidR="001C25B8" w:rsidRDefault="001C25B8" w:rsidP="00E10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10AE7">
        <w:rPr>
          <w:rFonts w:asciiTheme="minorHAnsi" w:hAnsiTheme="minorHAnsi"/>
          <w:sz w:val="22"/>
          <w:szCs w:val="22"/>
        </w:rPr>
        <w:t>Which is easier to finance?</w:t>
      </w:r>
    </w:p>
    <w:p w:rsidR="00E10AE7" w:rsidRDefault="00E10AE7" w:rsidP="00E10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prospects of future fuel availability affect decisions?</w:t>
      </w:r>
    </w:p>
    <w:p w:rsidR="00C15714" w:rsidRPr="00E10AE7" w:rsidRDefault="00C15714" w:rsidP="00E10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 </w:t>
      </w:r>
      <w:proofErr w:type="spellStart"/>
      <w:r>
        <w:rPr>
          <w:rFonts w:asciiTheme="minorHAnsi" w:hAnsiTheme="minorHAnsi"/>
          <w:sz w:val="22"/>
          <w:szCs w:val="22"/>
        </w:rPr>
        <w:t>ecoships</w:t>
      </w:r>
      <w:proofErr w:type="spellEnd"/>
      <w:r>
        <w:rPr>
          <w:rFonts w:asciiTheme="minorHAnsi" w:hAnsiTheme="minorHAnsi"/>
          <w:sz w:val="22"/>
          <w:szCs w:val="22"/>
        </w:rPr>
        <w:t xml:space="preserve"> achieve better cost-savings than well-run older vessels? </w:t>
      </w:r>
    </w:p>
    <w:p w:rsidR="001C25B8" w:rsidRDefault="009D2B82" w:rsidP="001C25B8">
      <w:r>
        <w:tab/>
        <w:t xml:space="preserve">Dr </w:t>
      </w:r>
      <w:proofErr w:type="spellStart"/>
      <w:r w:rsidR="001C25B8">
        <w:t>Reinhard</w:t>
      </w:r>
      <w:proofErr w:type="spellEnd"/>
      <w:r w:rsidR="001C25B8">
        <w:t xml:space="preserve"> </w:t>
      </w:r>
      <w:proofErr w:type="spellStart"/>
      <w:r w:rsidR="001C25B8">
        <w:t>Lüken</w:t>
      </w:r>
      <w:proofErr w:type="spellEnd"/>
      <w:r w:rsidR="001C25B8">
        <w:t xml:space="preserve">, General Managing Director, VSM </w:t>
      </w:r>
    </w:p>
    <w:p w:rsidR="001C25B8" w:rsidRDefault="001C25B8" w:rsidP="001C25B8">
      <w:r>
        <w:tab/>
        <w:t xml:space="preserve">Mark </w:t>
      </w:r>
      <w:proofErr w:type="spellStart"/>
      <w:r>
        <w:t>Clintworth</w:t>
      </w:r>
      <w:proofErr w:type="spellEnd"/>
      <w:r>
        <w:t xml:space="preserve">, Head of Shipping, European Investment Bank </w:t>
      </w:r>
    </w:p>
    <w:p w:rsidR="001C25B8" w:rsidRDefault="001C25B8" w:rsidP="001C25B8">
      <w:r>
        <w:tab/>
        <w:t xml:space="preserve">Dr </w:t>
      </w:r>
      <w:proofErr w:type="spellStart"/>
      <w:r>
        <w:t>Uwe-Carsten</w:t>
      </w:r>
      <w:proofErr w:type="spellEnd"/>
      <w:r>
        <w:t xml:space="preserve"> </w:t>
      </w:r>
      <w:proofErr w:type="spellStart"/>
      <w:r>
        <w:t>Wiebers</w:t>
      </w:r>
      <w:proofErr w:type="spellEnd"/>
      <w:r>
        <w:t xml:space="preserve">, Global Head of Shipping, </w:t>
      </w:r>
      <w:proofErr w:type="spellStart"/>
      <w:r>
        <w:t>KfW</w:t>
      </w:r>
      <w:proofErr w:type="spellEnd"/>
      <w:r>
        <w:t xml:space="preserve"> IPEX Bank </w:t>
      </w:r>
    </w:p>
    <w:p w:rsidR="001C25B8" w:rsidRDefault="001C25B8" w:rsidP="001C25B8">
      <w:r>
        <w:t xml:space="preserve"> </w:t>
      </w:r>
      <w:r>
        <w:tab/>
        <w:t>Lanfranco Benedetti,</w:t>
      </w:r>
      <w:r w:rsidR="006447CF">
        <w:t xml:space="preserve"> </w:t>
      </w:r>
      <w:r>
        <w:t xml:space="preserve">Technical Director, </w:t>
      </w:r>
      <w:r w:rsidR="006447CF">
        <w:t>SEA</w:t>
      </w:r>
      <w:r>
        <w:t xml:space="preserve"> Europe </w:t>
      </w:r>
    </w:p>
    <w:p w:rsidR="001C25B8" w:rsidRDefault="001C25B8" w:rsidP="001C25B8"/>
    <w:p w:rsidR="001C25B8" w:rsidRPr="00963439" w:rsidRDefault="001C25B8" w:rsidP="001C25B8">
      <w:pPr>
        <w:rPr>
          <w:b/>
        </w:rPr>
      </w:pPr>
      <w:r>
        <w:t>15</w:t>
      </w:r>
      <w:proofErr w:type="gramStart"/>
      <w:r>
        <w:t>.OO</w:t>
      </w:r>
      <w:proofErr w:type="gramEnd"/>
      <w:r>
        <w:tab/>
      </w:r>
      <w:r w:rsidRPr="00963439">
        <w:rPr>
          <w:b/>
        </w:rPr>
        <w:t>Alternative marine fuels: Preparing for the future</w:t>
      </w:r>
    </w:p>
    <w:p w:rsidR="001C25B8" w:rsidRDefault="0095070F" w:rsidP="001C25B8">
      <w:r>
        <w:tab/>
      </w:r>
      <w:r w:rsidR="00DF1824">
        <w:t xml:space="preserve">Speaker:  Christos </w:t>
      </w:r>
      <w:proofErr w:type="spellStart"/>
      <w:r w:rsidR="00DF1824">
        <w:t>Chr</w:t>
      </w:r>
      <w:r w:rsidR="00C15714">
        <w:t>yssakis</w:t>
      </w:r>
      <w:proofErr w:type="spellEnd"/>
      <w:r w:rsidR="00C15714">
        <w:t xml:space="preserve">, Senior Researcher, DNV </w:t>
      </w:r>
      <w:r w:rsidR="00DF1824">
        <w:t xml:space="preserve">GL </w:t>
      </w:r>
    </w:p>
    <w:p w:rsidR="00C15714" w:rsidRDefault="00C15714" w:rsidP="00C15714">
      <w:pPr>
        <w:ind w:left="717"/>
      </w:pPr>
      <w:r>
        <w:t>Authors:</w:t>
      </w:r>
    </w:p>
    <w:p w:rsidR="00C15714" w:rsidRDefault="00C15714" w:rsidP="00C15714">
      <w:pPr>
        <w:ind w:left="717"/>
      </w:pPr>
      <w:proofErr w:type="spellStart"/>
      <w:r w:rsidRPr="00BA29A6">
        <w:t>Kjer</w:t>
      </w:r>
      <w:r>
        <w:t>sti</w:t>
      </w:r>
      <w:proofErr w:type="spellEnd"/>
      <w:r>
        <w:t xml:space="preserve"> </w:t>
      </w:r>
      <w:proofErr w:type="spellStart"/>
      <w:r>
        <w:t>Aalbu</w:t>
      </w:r>
      <w:proofErr w:type="spellEnd"/>
      <w:r>
        <w:t xml:space="preserve">, Consultant, </w:t>
      </w:r>
      <w:proofErr w:type="spellStart"/>
      <w:r>
        <w:t>Océane</w:t>
      </w:r>
      <w:proofErr w:type="spellEnd"/>
      <w:r>
        <w:t xml:space="preserve"> </w:t>
      </w:r>
      <w:proofErr w:type="spellStart"/>
      <w:r>
        <w:t>Balland</w:t>
      </w:r>
      <w:proofErr w:type="spellEnd"/>
      <w:r>
        <w:t xml:space="preserve">, Consultant, Christos </w:t>
      </w:r>
      <w:proofErr w:type="spellStart"/>
      <w:r>
        <w:t>Chryssakis</w:t>
      </w:r>
      <w:proofErr w:type="spellEnd"/>
      <w:r>
        <w:t xml:space="preserve">, Senior Researcher,  Magnus </w:t>
      </w:r>
      <w:proofErr w:type="spellStart"/>
      <w:r>
        <w:t>Strandmyr</w:t>
      </w:r>
      <w:proofErr w:type="spellEnd"/>
      <w:r>
        <w:t xml:space="preserve"> </w:t>
      </w:r>
      <w:proofErr w:type="spellStart"/>
      <w:r>
        <w:t>Eide</w:t>
      </w:r>
      <w:proofErr w:type="spellEnd"/>
      <w:r>
        <w:t xml:space="preserve">, Principal Consultant, Tore </w:t>
      </w:r>
      <w:proofErr w:type="spellStart"/>
      <w:r>
        <w:t>Longva</w:t>
      </w:r>
      <w:proofErr w:type="spellEnd"/>
      <w:r>
        <w:t xml:space="preserve">, Business Development Manager, DNV GL </w:t>
      </w:r>
    </w:p>
    <w:p w:rsidR="00DF1824" w:rsidRDefault="00C15714" w:rsidP="00C15714">
      <w:r>
        <w:tab/>
      </w:r>
    </w:p>
    <w:p w:rsidR="001C25B8" w:rsidRPr="00963439" w:rsidRDefault="001C25B8" w:rsidP="001C25B8">
      <w:pPr>
        <w:rPr>
          <w:b/>
        </w:rPr>
      </w:pPr>
      <w:r>
        <w:t>15.25</w:t>
      </w:r>
      <w:r>
        <w:tab/>
      </w:r>
      <w:r w:rsidRPr="00963439">
        <w:rPr>
          <w:b/>
        </w:rPr>
        <w:t>Battery powered ships – a new green business case?</w:t>
      </w:r>
      <w:r w:rsidRPr="00963439">
        <w:rPr>
          <w:b/>
        </w:rPr>
        <w:tab/>
      </w:r>
    </w:p>
    <w:p w:rsidR="001C25B8" w:rsidRDefault="001C25B8" w:rsidP="001C25B8">
      <w:r w:rsidRPr="00963439">
        <w:rPr>
          <w:b/>
        </w:rPr>
        <w:tab/>
      </w:r>
      <w:proofErr w:type="spellStart"/>
      <w:r w:rsidR="00914C14">
        <w:t>Narve</w:t>
      </w:r>
      <w:proofErr w:type="spellEnd"/>
      <w:r w:rsidR="00914C14">
        <w:t xml:space="preserve"> </w:t>
      </w:r>
      <w:proofErr w:type="spellStart"/>
      <w:r w:rsidR="00914C14">
        <w:t>Mjø</w:t>
      </w:r>
      <w:r>
        <w:t>s</w:t>
      </w:r>
      <w:proofErr w:type="spellEnd"/>
      <w:r>
        <w:t>,</w:t>
      </w:r>
      <w:r w:rsidR="00914C14">
        <w:t xml:space="preserve"> Director Battery Projects</w:t>
      </w:r>
      <w:proofErr w:type="gramStart"/>
      <w:r w:rsidR="00914C14">
        <w:t xml:space="preserve">, </w:t>
      </w:r>
      <w:r>
        <w:t xml:space="preserve"> DNV</w:t>
      </w:r>
      <w:proofErr w:type="gramEnd"/>
      <w:r>
        <w:t xml:space="preserve"> </w:t>
      </w:r>
      <w:r w:rsidR="004961A8">
        <w:t>GL</w:t>
      </w:r>
      <w:r>
        <w:t xml:space="preserve"> </w:t>
      </w:r>
    </w:p>
    <w:p w:rsidR="00565733" w:rsidRPr="0095070F" w:rsidRDefault="00565733" w:rsidP="00577101">
      <w:pPr>
        <w:rPr>
          <w:color w:val="000000" w:themeColor="text1"/>
          <w:lang w:val="en-US"/>
        </w:rPr>
      </w:pPr>
      <w:r w:rsidRPr="0095070F">
        <w:rPr>
          <w:color w:val="000000" w:themeColor="text1"/>
          <w:lang w:val="en-US"/>
        </w:rPr>
        <w:tab/>
        <w:t xml:space="preserve">Co-author: Joachim </w:t>
      </w:r>
      <w:proofErr w:type="spellStart"/>
      <w:r w:rsidRPr="0095070F">
        <w:rPr>
          <w:color w:val="000000" w:themeColor="text1"/>
          <w:lang w:val="en-US"/>
        </w:rPr>
        <w:t>Amland</w:t>
      </w:r>
      <w:proofErr w:type="spellEnd"/>
      <w:r w:rsidRPr="0095070F">
        <w:rPr>
          <w:color w:val="000000" w:themeColor="text1"/>
          <w:lang w:val="en-US"/>
        </w:rPr>
        <w:t xml:space="preserve">, </w:t>
      </w:r>
      <w:r w:rsidR="0095070F" w:rsidRPr="0095070F">
        <w:rPr>
          <w:color w:val="000000" w:themeColor="text1"/>
          <w:lang w:val="en-US"/>
        </w:rPr>
        <w:t xml:space="preserve">Consultant, Environment and Energy Efficiency, </w:t>
      </w:r>
      <w:r w:rsidRPr="0095070F">
        <w:rPr>
          <w:color w:val="000000" w:themeColor="text1"/>
          <w:lang w:val="en-US"/>
        </w:rPr>
        <w:t>DNV GL</w:t>
      </w:r>
    </w:p>
    <w:p w:rsidR="001C25B8" w:rsidRDefault="00577101" w:rsidP="00577101">
      <w:r>
        <w:rPr>
          <w:color w:val="1F497D"/>
          <w:lang w:val="en-US"/>
        </w:rPr>
        <w:t>               </w:t>
      </w:r>
    </w:p>
    <w:p w:rsidR="001C25B8" w:rsidRDefault="001C25B8" w:rsidP="001C25B8">
      <w:r>
        <w:t>15.50</w:t>
      </w:r>
      <w:r>
        <w:tab/>
        <w:t>Tea and networking break</w:t>
      </w:r>
    </w:p>
    <w:p w:rsidR="009D2B82" w:rsidRDefault="009D2B82" w:rsidP="001C25B8"/>
    <w:p w:rsidR="001C25B8" w:rsidRPr="00963439" w:rsidRDefault="001C25B8" w:rsidP="001C25B8">
      <w:pPr>
        <w:rPr>
          <w:b/>
        </w:rPr>
      </w:pPr>
      <w:r>
        <w:t>16.15</w:t>
      </w:r>
      <w:r>
        <w:tab/>
      </w:r>
      <w:r w:rsidRPr="004D729F">
        <w:rPr>
          <w:b/>
        </w:rPr>
        <w:t xml:space="preserve">Case study:  </w:t>
      </w:r>
      <w:r w:rsidR="00AB4B55">
        <w:rPr>
          <w:b/>
        </w:rPr>
        <w:t xml:space="preserve"> Installing alternative energy sources aboard a </w:t>
      </w:r>
      <w:proofErr w:type="spellStart"/>
      <w:r w:rsidRPr="004D729F">
        <w:rPr>
          <w:b/>
        </w:rPr>
        <w:t>Sc</w:t>
      </w:r>
      <w:r w:rsidRPr="00963439">
        <w:rPr>
          <w:b/>
        </w:rPr>
        <w:t>andlines</w:t>
      </w:r>
      <w:proofErr w:type="spellEnd"/>
      <w:r w:rsidRPr="00963439">
        <w:rPr>
          <w:b/>
        </w:rPr>
        <w:t xml:space="preserve"> hybrid ferry </w:t>
      </w:r>
    </w:p>
    <w:p w:rsidR="0026161D" w:rsidRDefault="001C25B8" w:rsidP="001C25B8">
      <w:r w:rsidRPr="00963439">
        <w:rPr>
          <w:b/>
        </w:rPr>
        <w:tab/>
      </w:r>
      <w:r w:rsidR="00E300C8">
        <w:t xml:space="preserve">Brent Perry, CEO, </w:t>
      </w:r>
      <w:proofErr w:type="spellStart"/>
      <w:r>
        <w:t>Corvus</w:t>
      </w:r>
      <w:proofErr w:type="spellEnd"/>
      <w:r>
        <w:t xml:space="preserve"> Energy </w:t>
      </w:r>
    </w:p>
    <w:p w:rsidR="00C15714" w:rsidRDefault="0026161D" w:rsidP="001C25B8">
      <w:r>
        <w:tab/>
      </w:r>
      <w:proofErr w:type="spellStart"/>
      <w:r w:rsidR="0095070F">
        <w:t>Fini</w:t>
      </w:r>
      <w:proofErr w:type="spellEnd"/>
      <w:r w:rsidR="0095070F">
        <w:t xml:space="preserve"> </w:t>
      </w:r>
      <w:proofErr w:type="spellStart"/>
      <w:r w:rsidR="0095070F">
        <w:t>Alsted</w:t>
      </w:r>
      <w:proofErr w:type="spellEnd"/>
      <w:r w:rsidR="0095070F">
        <w:t xml:space="preserve"> Hansen, Fleet Management, Technical Superintendent</w:t>
      </w:r>
      <w:r>
        <w:t xml:space="preserve">, </w:t>
      </w:r>
      <w:proofErr w:type="spellStart"/>
      <w:r w:rsidR="001C25B8">
        <w:t>Scandlines</w:t>
      </w:r>
      <w:proofErr w:type="spellEnd"/>
      <w:r w:rsidR="0095070F">
        <w:t xml:space="preserve"> </w:t>
      </w:r>
      <w:proofErr w:type="spellStart"/>
      <w:r w:rsidR="0095070F">
        <w:t>Danmark</w:t>
      </w:r>
      <w:proofErr w:type="spellEnd"/>
      <w:r w:rsidR="0095070F">
        <w:t xml:space="preserve"> </w:t>
      </w:r>
      <w:proofErr w:type="spellStart"/>
      <w:r w:rsidR="0095070F">
        <w:t>a/s</w:t>
      </w:r>
      <w:proofErr w:type="spellEnd"/>
    </w:p>
    <w:p w:rsidR="00C15714" w:rsidRDefault="00C15714" w:rsidP="001C25B8"/>
    <w:p w:rsidR="00DF1824" w:rsidRDefault="00DF1824" w:rsidP="00DF1824">
      <w:pPr>
        <w:rPr>
          <w:b/>
        </w:rPr>
      </w:pPr>
      <w:r>
        <w:t>16.40</w:t>
      </w:r>
      <w:r>
        <w:tab/>
      </w:r>
      <w:r w:rsidRPr="00963439">
        <w:rPr>
          <w:b/>
        </w:rPr>
        <w:t>A</w:t>
      </w:r>
      <w:r>
        <w:rPr>
          <w:b/>
        </w:rPr>
        <w:t>n over</w:t>
      </w:r>
      <w:r w:rsidRPr="00963439">
        <w:rPr>
          <w:b/>
        </w:rPr>
        <w:t xml:space="preserve">view of </w:t>
      </w:r>
      <w:r>
        <w:rPr>
          <w:b/>
        </w:rPr>
        <w:t>energy saving technologies</w:t>
      </w:r>
    </w:p>
    <w:p w:rsidR="0026161D" w:rsidRDefault="00DF1824" w:rsidP="0026161D">
      <w:r>
        <w:tab/>
        <w:t xml:space="preserve">Dr Tristan Smith, Lecturer in Energy and Transport, UCL Energy Institute </w:t>
      </w:r>
    </w:p>
    <w:p w:rsidR="0026161D" w:rsidRDefault="0026161D" w:rsidP="0026161D"/>
    <w:p w:rsidR="0026161D" w:rsidRPr="0026161D" w:rsidRDefault="001C25B8" w:rsidP="0026161D">
      <w:pPr>
        <w:rPr>
          <w:b/>
        </w:rPr>
      </w:pPr>
      <w:r>
        <w:t>17.05</w:t>
      </w:r>
      <w:r>
        <w:tab/>
      </w:r>
      <w:r w:rsidRPr="0026161D">
        <w:rPr>
          <w:b/>
        </w:rPr>
        <w:t xml:space="preserve">Case study:  </w:t>
      </w:r>
      <w:r w:rsidR="0026161D" w:rsidRPr="0026161D">
        <w:rPr>
          <w:rFonts w:ascii="Arial" w:hAnsi="Arial" w:cs="Arial"/>
          <w:b/>
          <w:sz w:val="20"/>
          <w:szCs w:val="20"/>
        </w:rPr>
        <w:t>Kites as wind propulsion for ships - Update on the joint project of Carg</w:t>
      </w:r>
      <w:r w:rsidR="00551C6D">
        <w:rPr>
          <w:rFonts w:ascii="Arial" w:hAnsi="Arial" w:cs="Arial"/>
          <w:b/>
          <w:sz w:val="20"/>
          <w:szCs w:val="20"/>
        </w:rPr>
        <w:t>ill</w:t>
      </w:r>
      <w:r w:rsidR="00551C6D">
        <w:rPr>
          <w:rFonts w:ascii="Arial" w:hAnsi="Arial" w:cs="Arial"/>
          <w:b/>
          <w:sz w:val="20"/>
          <w:szCs w:val="20"/>
        </w:rPr>
        <w:tab/>
        <w:t xml:space="preserve">and </w:t>
      </w:r>
      <w:proofErr w:type="spellStart"/>
      <w:r w:rsidR="0026161D" w:rsidRPr="0026161D">
        <w:rPr>
          <w:rFonts w:ascii="Arial" w:hAnsi="Arial" w:cs="Arial"/>
          <w:b/>
          <w:sz w:val="20"/>
          <w:szCs w:val="20"/>
        </w:rPr>
        <w:t>SkySails</w:t>
      </w:r>
      <w:proofErr w:type="spellEnd"/>
    </w:p>
    <w:p w:rsidR="001C25B8" w:rsidRDefault="00B53315" w:rsidP="001C25B8">
      <w:pPr>
        <w:ind w:left="720"/>
      </w:pPr>
      <w:proofErr w:type="spellStart"/>
      <w:r>
        <w:t>Capt</w:t>
      </w:r>
      <w:proofErr w:type="spellEnd"/>
      <w:r>
        <w:t xml:space="preserve"> </w:t>
      </w:r>
      <w:r w:rsidR="001C25B8">
        <w:t xml:space="preserve">Jonathan </w:t>
      </w:r>
      <w:r w:rsidR="009D2B82">
        <w:t xml:space="preserve">R </w:t>
      </w:r>
      <w:r w:rsidR="001C25B8">
        <w:t>Stoneley</w:t>
      </w:r>
      <w:r>
        <w:t>, Environment &amp; Compliance Manager</w:t>
      </w:r>
      <w:r w:rsidR="001C25B8">
        <w:t xml:space="preserve">, Cargill </w:t>
      </w:r>
      <w:r>
        <w:t xml:space="preserve">– Ocean Transportation </w:t>
      </w:r>
    </w:p>
    <w:p w:rsidR="001C25B8" w:rsidRDefault="001C25B8" w:rsidP="001C25B8">
      <w:r>
        <w:tab/>
        <w:t xml:space="preserve">Stephan </w:t>
      </w:r>
      <w:proofErr w:type="spellStart"/>
      <w:r>
        <w:t>Wrage</w:t>
      </w:r>
      <w:proofErr w:type="spellEnd"/>
      <w:r>
        <w:t>,</w:t>
      </w:r>
      <w:r w:rsidR="00B53315">
        <w:t xml:space="preserve"> Managing Director</w:t>
      </w:r>
      <w:proofErr w:type="gramStart"/>
      <w:r w:rsidR="00B53315">
        <w:t xml:space="preserve">, </w:t>
      </w:r>
      <w:r>
        <w:t xml:space="preserve"> </w:t>
      </w:r>
      <w:proofErr w:type="spellStart"/>
      <w:r>
        <w:t>SkySails</w:t>
      </w:r>
      <w:proofErr w:type="spellEnd"/>
      <w:proofErr w:type="gramEnd"/>
      <w:r>
        <w:t xml:space="preserve"> </w:t>
      </w:r>
      <w:r w:rsidR="00B53315">
        <w:t xml:space="preserve">GmbH </w:t>
      </w:r>
    </w:p>
    <w:p w:rsidR="001C25B8" w:rsidRDefault="001C25B8" w:rsidP="001C25B8"/>
    <w:p w:rsidR="001C25B8" w:rsidRDefault="001C25B8" w:rsidP="001C25B8">
      <w:r>
        <w:t>17.30</w:t>
      </w:r>
      <w:r>
        <w:tab/>
        <w:t>Open forum</w:t>
      </w:r>
      <w:r w:rsidR="00EA45EE">
        <w:t xml:space="preserve"> and discussion</w:t>
      </w:r>
    </w:p>
    <w:p w:rsidR="00CD1805" w:rsidRDefault="00CD1805" w:rsidP="003167FA"/>
    <w:p w:rsidR="00406578" w:rsidRDefault="00406578" w:rsidP="003167FA">
      <w:r>
        <w:t>17.</w:t>
      </w:r>
      <w:r w:rsidR="001C25B8">
        <w:t>45</w:t>
      </w:r>
      <w:r>
        <w:tab/>
        <w:t>Close of day one</w:t>
      </w:r>
    </w:p>
    <w:p w:rsidR="00406578" w:rsidRDefault="00406578" w:rsidP="003167FA"/>
    <w:p w:rsidR="003167FA" w:rsidRDefault="001C25B8" w:rsidP="003167FA">
      <w:r>
        <w:t>18.30 Departure for GST Awards and Gala Dinner</w:t>
      </w:r>
    </w:p>
    <w:p w:rsidR="003167FA" w:rsidRDefault="003167FA" w:rsidP="005F6E32"/>
    <w:p w:rsidR="009725EA" w:rsidRDefault="009725EA" w:rsidP="00325B6E"/>
    <w:p w:rsidR="009725EA" w:rsidRDefault="009725EA" w:rsidP="005F6E32"/>
    <w:p w:rsidR="009725EA" w:rsidRDefault="009725EA" w:rsidP="005F6E32"/>
    <w:p w:rsidR="008C7CE4" w:rsidRDefault="008C7CE4" w:rsidP="009725EA">
      <w:r>
        <w:br w:type="page"/>
      </w:r>
    </w:p>
    <w:p w:rsidR="008C7CE4" w:rsidRDefault="00CD1805" w:rsidP="005F6E32">
      <w:r>
        <w:lastRenderedPageBreak/>
        <w:t>Day two:  Wednesday 19</w:t>
      </w:r>
      <w:r w:rsidRPr="00CD1805">
        <w:rPr>
          <w:vertAlign w:val="superscript"/>
        </w:rPr>
        <w:t>th</w:t>
      </w:r>
      <w:r>
        <w:t xml:space="preserve"> March 2014</w:t>
      </w:r>
    </w:p>
    <w:p w:rsidR="008C7CE4" w:rsidRDefault="008C7CE4" w:rsidP="005F6E32"/>
    <w:p w:rsidR="006A531C" w:rsidRPr="006A531C" w:rsidRDefault="008C7CE4" w:rsidP="005F6E32">
      <w:pPr>
        <w:rPr>
          <w:b/>
        </w:rPr>
      </w:pPr>
      <w:r>
        <w:t>08.00</w:t>
      </w:r>
      <w:r>
        <w:tab/>
      </w:r>
      <w:r w:rsidRPr="006A531C">
        <w:rPr>
          <w:b/>
        </w:rPr>
        <w:t>Breakfast briefing 1:</w:t>
      </w:r>
      <w:r w:rsidRPr="006A531C">
        <w:rPr>
          <w:b/>
        </w:rPr>
        <w:tab/>
      </w:r>
      <w:r w:rsidR="006A531C" w:rsidRPr="006A531C">
        <w:rPr>
          <w:b/>
        </w:rPr>
        <w:t>Fuel availability in ECAs</w:t>
      </w:r>
      <w:r w:rsidR="00EC2569">
        <w:rPr>
          <w:b/>
        </w:rPr>
        <w:t xml:space="preserve">: Price and economics forecast </w:t>
      </w:r>
      <w:r w:rsidR="006A531C" w:rsidRPr="006A531C">
        <w:rPr>
          <w:b/>
        </w:rPr>
        <w:t xml:space="preserve">for future </w:t>
      </w:r>
    </w:p>
    <w:p w:rsidR="006A531C" w:rsidRPr="006C6872" w:rsidRDefault="006A531C" w:rsidP="005F6E32">
      <w:pPr>
        <w:rPr>
          <w:b/>
        </w:rPr>
      </w:pPr>
      <w:r w:rsidRPr="006A531C">
        <w:rPr>
          <w:b/>
        </w:rPr>
        <w:tab/>
      </w:r>
      <w:r w:rsidRPr="006A531C">
        <w:rPr>
          <w:b/>
        </w:rPr>
        <w:tab/>
      </w:r>
      <w:r w:rsidRPr="006A531C">
        <w:rPr>
          <w:b/>
        </w:rPr>
        <w:tab/>
      </w:r>
      <w:r w:rsidRPr="006A531C">
        <w:rPr>
          <w:b/>
        </w:rPr>
        <w:tab/>
      </w:r>
      <w:proofErr w:type="gramStart"/>
      <w:r w:rsidR="006C6872" w:rsidRPr="006C6872">
        <w:rPr>
          <w:b/>
        </w:rPr>
        <w:t>d</w:t>
      </w:r>
      <w:r w:rsidRPr="006C6872">
        <w:rPr>
          <w:b/>
        </w:rPr>
        <w:t>emand</w:t>
      </w:r>
      <w:proofErr w:type="gramEnd"/>
    </w:p>
    <w:p w:rsidR="00D279FA" w:rsidRDefault="00FD659D" w:rsidP="006A531C">
      <w:pPr>
        <w:ind w:left="2217" w:firstLine="663"/>
      </w:pPr>
      <w:r w:rsidRPr="006C6872">
        <w:t>Pet</w:t>
      </w:r>
      <w:r>
        <w:t xml:space="preserve">er </w:t>
      </w:r>
      <w:r w:rsidR="00D279FA">
        <w:t xml:space="preserve">Stewart, Chief Energy Analyst, Interfax Global Energy Services </w:t>
      </w:r>
    </w:p>
    <w:p w:rsidR="009D6838" w:rsidRDefault="00D279FA" w:rsidP="0095070F">
      <w:r>
        <w:tab/>
      </w:r>
      <w:r>
        <w:tab/>
      </w:r>
      <w:r>
        <w:tab/>
      </w:r>
      <w:r>
        <w:tab/>
      </w:r>
    </w:p>
    <w:p w:rsidR="00EC2569" w:rsidRDefault="006A531C" w:rsidP="005F6E32">
      <w:r w:rsidRPr="00EC2569">
        <w:t>08.00</w:t>
      </w:r>
      <w:r w:rsidRPr="00EC2569">
        <w:tab/>
      </w:r>
      <w:r w:rsidRPr="00EC2569">
        <w:rPr>
          <w:b/>
        </w:rPr>
        <w:t>Breakfast briefing 2:</w:t>
      </w:r>
      <w:r w:rsidRPr="00B060D7">
        <w:rPr>
          <w:b/>
        </w:rPr>
        <w:tab/>
      </w:r>
      <w:r w:rsidR="00EC2569" w:rsidRPr="00B060D7">
        <w:rPr>
          <w:rFonts w:eastAsia="Times New Roman"/>
          <w:b/>
          <w:lang w:eastAsia="en-GB"/>
        </w:rPr>
        <w:t xml:space="preserve">Energy saving through simulation of the energy grid:                         </w:t>
      </w:r>
      <w:r w:rsidR="00EC2569" w:rsidRPr="00B060D7">
        <w:rPr>
          <w:rFonts w:eastAsia="Times New Roman"/>
          <w:b/>
          <w:lang w:eastAsia="en-GB"/>
        </w:rPr>
        <w:tab/>
        <w:t xml:space="preserve">                                     </w:t>
      </w:r>
      <w:r w:rsidR="00EC2569">
        <w:rPr>
          <w:rFonts w:eastAsia="Times New Roman"/>
          <w:lang w:eastAsia="en-GB"/>
        </w:rPr>
        <w:t xml:space="preserve">     </w:t>
      </w:r>
      <w:r w:rsidR="00EC2569" w:rsidRPr="00EC2569">
        <w:rPr>
          <w:rFonts w:eastAsia="Times New Roman"/>
          <w:lang w:eastAsia="en-GB"/>
        </w:rPr>
        <w:t xml:space="preserve"> </w:t>
      </w:r>
      <w:r>
        <w:t>Rolf Nagel, Manager Research</w:t>
      </w:r>
      <w:r w:rsidR="00EC2569">
        <w:t xml:space="preserve"> and Development</w:t>
      </w:r>
      <w:r>
        <w:t xml:space="preserve">, </w:t>
      </w:r>
      <w:proofErr w:type="spellStart"/>
      <w:r>
        <w:t>Flensburger</w:t>
      </w:r>
      <w:proofErr w:type="spellEnd"/>
      <w:r>
        <w:t xml:space="preserve"> </w:t>
      </w:r>
    </w:p>
    <w:p w:rsidR="006A531C" w:rsidRDefault="00EC2569" w:rsidP="005F6E32">
      <w:r>
        <w:tab/>
      </w:r>
      <w:r>
        <w:tab/>
      </w:r>
      <w:r>
        <w:tab/>
      </w:r>
      <w:r>
        <w:tab/>
      </w:r>
      <w:proofErr w:type="spellStart"/>
      <w:r>
        <w:t>Schiffbau</w:t>
      </w:r>
      <w:proofErr w:type="spellEnd"/>
      <w:r>
        <w:t xml:space="preserve"> </w:t>
      </w:r>
      <w:proofErr w:type="spellStart"/>
      <w:r w:rsidR="006A531C">
        <w:t>Gesellschaft</w:t>
      </w:r>
      <w:proofErr w:type="spellEnd"/>
      <w:r>
        <w:t xml:space="preserve"> </w:t>
      </w:r>
      <w:proofErr w:type="spellStart"/>
      <w:r>
        <w:t>mBH</w:t>
      </w:r>
      <w:proofErr w:type="spellEnd"/>
      <w:r>
        <w:t xml:space="preserve"> &amp; CO KG</w:t>
      </w:r>
      <w:r w:rsidR="006A531C">
        <w:t xml:space="preserve"> </w:t>
      </w:r>
    </w:p>
    <w:p w:rsidR="006A531C" w:rsidRDefault="00EC2569" w:rsidP="005F6E32">
      <w:r>
        <w:tab/>
      </w:r>
      <w:r>
        <w:tab/>
      </w:r>
      <w:r>
        <w:tab/>
      </w:r>
      <w:r>
        <w:tab/>
        <w:t xml:space="preserve">Markus </w:t>
      </w:r>
      <w:proofErr w:type="spellStart"/>
      <w:r>
        <w:t>Lehne</w:t>
      </w:r>
      <w:proofErr w:type="spellEnd"/>
      <w:r>
        <w:t xml:space="preserve">, Managing Partner, </w:t>
      </w:r>
      <w:proofErr w:type="spellStart"/>
      <w:r>
        <w:t>BALance</w:t>
      </w:r>
      <w:proofErr w:type="spellEnd"/>
      <w:r>
        <w:t xml:space="preserve"> Technology Consulting </w:t>
      </w:r>
      <w:r>
        <w:tab/>
      </w:r>
      <w:r>
        <w:tab/>
      </w:r>
      <w:r>
        <w:tab/>
      </w:r>
      <w:r>
        <w:tab/>
      </w:r>
    </w:p>
    <w:p w:rsidR="00EC2569" w:rsidRDefault="00EC2569" w:rsidP="005F6E32"/>
    <w:p w:rsidR="008C7CE4" w:rsidRDefault="008C7CE4" w:rsidP="005F6E32">
      <w:r>
        <w:t>09.00</w:t>
      </w:r>
      <w:r>
        <w:tab/>
        <w:t>Welcome coffee</w:t>
      </w:r>
    </w:p>
    <w:p w:rsidR="008C7CE4" w:rsidRDefault="008C7CE4" w:rsidP="005F6E32"/>
    <w:p w:rsidR="00CD1805" w:rsidRDefault="00CD1805" w:rsidP="005F6E32">
      <w:r>
        <w:t xml:space="preserve">STREAM 1: </w:t>
      </w:r>
      <w:r>
        <w:tab/>
        <w:t>MANAGING EMISSIONS TO AIR</w:t>
      </w:r>
    </w:p>
    <w:p w:rsidR="00A50C5B" w:rsidRDefault="00A50C5B" w:rsidP="00A50C5B">
      <w:r>
        <w:t>Chairman:</w:t>
      </w:r>
      <w:r>
        <w:tab/>
        <w:t>Andreas Chrysostomou, Coordinator of Multilateral Affairs.</w:t>
      </w:r>
    </w:p>
    <w:p w:rsidR="0095070F" w:rsidRDefault="00A50C5B" w:rsidP="0095070F">
      <w:r>
        <w:tab/>
      </w:r>
      <w:r>
        <w:tab/>
        <w:t xml:space="preserve">Department of Merchant Shipping, Cyprus </w:t>
      </w:r>
      <w:r w:rsidR="00F6286B">
        <w:t xml:space="preserve">and President, </w:t>
      </w:r>
      <w:proofErr w:type="spellStart"/>
      <w:r w:rsidR="00F6286B">
        <w:t>IMarEST</w:t>
      </w:r>
      <w:proofErr w:type="spellEnd"/>
      <w:r w:rsidR="00F6286B">
        <w:t xml:space="preserve"> </w:t>
      </w:r>
    </w:p>
    <w:p w:rsidR="0095070F" w:rsidRDefault="0095070F" w:rsidP="0095070F"/>
    <w:p w:rsidR="00047D57" w:rsidRPr="0095070F" w:rsidRDefault="0095070F" w:rsidP="0095070F">
      <w:r>
        <w:t>09.15</w:t>
      </w:r>
      <w:r>
        <w:tab/>
      </w:r>
      <w:r w:rsidR="00047D57" w:rsidRPr="00047D57">
        <w:rPr>
          <w:b/>
        </w:rPr>
        <w:t>California experience with fuel switching for emissions control since 2009</w:t>
      </w:r>
    </w:p>
    <w:p w:rsidR="004D729F" w:rsidRDefault="00047D57" w:rsidP="004D729F">
      <w:pPr>
        <w:ind w:left="720"/>
      </w:pPr>
      <w:proofErr w:type="spellStart"/>
      <w:r>
        <w:t>C</w:t>
      </w:r>
      <w:r w:rsidR="004D729F">
        <w:t>apt</w:t>
      </w:r>
      <w:proofErr w:type="spellEnd"/>
      <w:r w:rsidR="004D729F">
        <w:t xml:space="preserve"> Jeff Cowan, </w:t>
      </w:r>
      <w:r w:rsidR="00C15714">
        <w:t xml:space="preserve">Oil Spill Prevention Specialist, Office of Oil Spill Prevention and Response, California </w:t>
      </w:r>
      <w:proofErr w:type="spellStart"/>
      <w:r w:rsidR="004D729F">
        <w:t>Dept</w:t>
      </w:r>
      <w:proofErr w:type="spellEnd"/>
      <w:r w:rsidR="004D729F">
        <w:t xml:space="preserve"> of Fish &amp; Wildlife </w:t>
      </w:r>
    </w:p>
    <w:p w:rsidR="004D729F" w:rsidRDefault="004D729F" w:rsidP="004D729F"/>
    <w:p w:rsidR="00E300C8" w:rsidRDefault="00E120D6" w:rsidP="0095070F">
      <w:r>
        <w:t>09.40</w:t>
      </w:r>
      <w:r>
        <w:tab/>
      </w:r>
      <w:r w:rsidRPr="00963439">
        <w:rPr>
          <w:b/>
        </w:rPr>
        <w:t>Development of a CO2 based waste heat recovery system for ships</w:t>
      </w:r>
      <w:r w:rsidR="00E300C8">
        <w:rPr>
          <w:lang w:val="en-US"/>
        </w:rPr>
        <w:tab/>
      </w:r>
      <w:r w:rsidR="00E300C8">
        <w:rPr>
          <w:lang w:val="en-US"/>
        </w:rPr>
        <w:tab/>
      </w:r>
    </w:p>
    <w:p w:rsidR="00C900FC" w:rsidRDefault="00C900FC" w:rsidP="00C900FC">
      <w:pPr>
        <w:ind w:firstLine="663"/>
      </w:pPr>
      <w:r>
        <w:t xml:space="preserve">Speaker: Dr Eric Maxeiner, Senior Systems Engineer, </w:t>
      </w:r>
      <w:proofErr w:type="spellStart"/>
      <w:r>
        <w:t>Echogen</w:t>
      </w:r>
      <w:proofErr w:type="spellEnd"/>
      <w:r>
        <w:t xml:space="preserve"> Power Systems </w:t>
      </w:r>
    </w:p>
    <w:p w:rsidR="009D3047" w:rsidRDefault="009D3047" w:rsidP="00E120D6">
      <w:pPr>
        <w:ind w:firstLine="663"/>
      </w:pPr>
      <w:r>
        <w:t>Authors:</w:t>
      </w:r>
    </w:p>
    <w:p w:rsidR="009D3047" w:rsidRDefault="00E120D6" w:rsidP="009D3047">
      <w:pPr>
        <w:ind w:firstLine="663"/>
      </w:pPr>
      <w:r>
        <w:t xml:space="preserve">Sean Arnold, </w:t>
      </w:r>
      <w:r w:rsidR="009D3047">
        <w:t xml:space="preserve">Marine Program Manager, </w:t>
      </w:r>
      <w:proofErr w:type="spellStart"/>
      <w:r>
        <w:t>Echogen</w:t>
      </w:r>
      <w:proofErr w:type="spellEnd"/>
      <w:r>
        <w:t xml:space="preserve"> Power Systems </w:t>
      </w:r>
    </w:p>
    <w:p w:rsidR="00E120D6" w:rsidRDefault="00E120D6" w:rsidP="00E120D6">
      <w:pPr>
        <w:ind w:firstLine="663"/>
      </w:pPr>
      <w:r>
        <w:t xml:space="preserve">Read </w:t>
      </w:r>
      <w:proofErr w:type="spellStart"/>
      <w:r>
        <w:t>Tuddenham</w:t>
      </w:r>
      <w:proofErr w:type="spellEnd"/>
      <w:r>
        <w:t xml:space="preserve">, </w:t>
      </w:r>
      <w:r w:rsidR="009D3047">
        <w:t xml:space="preserve">Director of Marine Applications Engineering, </w:t>
      </w:r>
      <w:r>
        <w:t xml:space="preserve">GE Marine </w:t>
      </w:r>
    </w:p>
    <w:p w:rsidR="004D729F" w:rsidRDefault="004D729F" w:rsidP="005F6E32"/>
    <w:p w:rsidR="003167FA" w:rsidRDefault="00E120D6" w:rsidP="003167FA">
      <w:pPr>
        <w:rPr>
          <w:b/>
        </w:rPr>
      </w:pPr>
      <w:r>
        <w:t>10.05</w:t>
      </w:r>
      <w:r>
        <w:tab/>
      </w:r>
      <w:r w:rsidR="003167FA" w:rsidRPr="003167FA">
        <w:rPr>
          <w:b/>
        </w:rPr>
        <w:t xml:space="preserve">Case study: tanker </w:t>
      </w:r>
      <w:proofErr w:type="spellStart"/>
      <w:r w:rsidR="003167FA" w:rsidRPr="003167FA">
        <w:rPr>
          <w:b/>
        </w:rPr>
        <w:t>newbuilding</w:t>
      </w:r>
      <w:proofErr w:type="spellEnd"/>
      <w:r w:rsidR="003167FA" w:rsidRPr="003167FA">
        <w:rPr>
          <w:b/>
        </w:rPr>
        <w:t xml:space="preserve"> with 10 exhaust sources integrated in one single scrubber</w:t>
      </w:r>
    </w:p>
    <w:p w:rsidR="00047D57" w:rsidRDefault="00047D57" w:rsidP="003167FA">
      <w:r>
        <w:rPr>
          <w:lang w:val="en-US"/>
        </w:rPr>
        <w:t>              </w:t>
      </w:r>
      <w:r>
        <w:t xml:space="preserve">Nils </w:t>
      </w:r>
      <w:proofErr w:type="spellStart"/>
      <w:r>
        <w:t>H</w:t>
      </w:r>
      <w:r w:rsidR="009D2B82">
        <w:t>ø</w:t>
      </w:r>
      <w:r>
        <w:t>y</w:t>
      </w:r>
      <w:proofErr w:type="spellEnd"/>
      <w:r>
        <w:t xml:space="preserve"> Petersen, CEO, Clean Marine </w:t>
      </w:r>
    </w:p>
    <w:p w:rsidR="003167FA" w:rsidRDefault="00047D57" w:rsidP="003167FA">
      <w:r>
        <w:tab/>
      </w:r>
      <w:proofErr w:type="spellStart"/>
      <w:r w:rsidR="003167FA">
        <w:t>Pia</w:t>
      </w:r>
      <w:proofErr w:type="spellEnd"/>
      <w:r w:rsidR="003167FA">
        <w:t xml:space="preserve"> </w:t>
      </w:r>
      <w:proofErr w:type="spellStart"/>
      <w:r w:rsidR="003167FA">
        <w:t>Meling</w:t>
      </w:r>
      <w:proofErr w:type="spellEnd"/>
      <w:r w:rsidR="003167FA">
        <w:t xml:space="preserve">, </w:t>
      </w:r>
      <w:r w:rsidR="009D3047">
        <w:t xml:space="preserve">Sales &amp; Marketing Manager, </w:t>
      </w:r>
      <w:r w:rsidR="003167FA">
        <w:t xml:space="preserve">Clean Marine </w:t>
      </w:r>
      <w:r w:rsidR="00C15714">
        <w:tab/>
      </w:r>
    </w:p>
    <w:p w:rsidR="003167FA" w:rsidRDefault="003167FA" w:rsidP="003167FA"/>
    <w:p w:rsidR="003167FA" w:rsidRDefault="00E120D6" w:rsidP="003167FA">
      <w:pPr>
        <w:rPr>
          <w:b/>
        </w:rPr>
      </w:pPr>
      <w:r>
        <w:t>10.30</w:t>
      </w:r>
      <w:r>
        <w:tab/>
      </w:r>
      <w:r w:rsidR="003223B1">
        <w:rPr>
          <w:b/>
        </w:rPr>
        <w:t>Best practice for e</w:t>
      </w:r>
      <w:r>
        <w:rPr>
          <w:b/>
        </w:rPr>
        <w:t xml:space="preserve">xhaust gas scrubbers:  </w:t>
      </w:r>
      <w:r w:rsidR="003223B1">
        <w:rPr>
          <w:b/>
        </w:rPr>
        <w:t>Minimising risk and maximising</w:t>
      </w:r>
      <w:r w:rsidR="003167FA" w:rsidRPr="003167FA">
        <w:rPr>
          <w:b/>
        </w:rPr>
        <w:t xml:space="preserve"> safety </w:t>
      </w:r>
    </w:p>
    <w:p w:rsidR="007E6A71" w:rsidRDefault="003167FA" w:rsidP="009D3047">
      <w:pPr>
        <w:ind w:left="717"/>
      </w:pPr>
      <w:r w:rsidRPr="009D3047">
        <w:t>Fabi</w:t>
      </w:r>
      <w:r>
        <w:t>an Kock,</w:t>
      </w:r>
      <w:r w:rsidR="009D3047">
        <w:t xml:space="preserve"> Head of Department, Environmental Certification, </w:t>
      </w:r>
      <w:r w:rsidR="004961A8">
        <w:t xml:space="preserve">DNV GL </w:t>
      </w:r>
    </w:p>
    <w:p w:rsidR="003167FA" w:rsidRDefault="003167FA" w:rsidP="009D3047">
      <w:pPr>
        <w:ind w:left="717"/>
      </w:pPr>
      <w:r>
        <w:t xml:space="preserve">Markus </w:t>
      </w:r>
      <w:proofErr w:type="spellStart"/>
      <w:r>
        <w:t>Osterkamp</w:t>
      </w:r>
      <w:proofErr w:type="spellEnd"/>
      <w:r>
        <w:t xml:space="preserve">, </w:t>
      </w:r>
      <w:r w:rsidR="00EA08A4">
        <w:t xml:space="preserve">Emission Expert, </w:t>
      </w:r>
      <w:r w:rsidR="00064FDB">
        <w:t xml:space="preserve">Environmental Certification, </w:t>
      </w:r>
      <w:r w:rsidR="004961A8">
        <w:t xml:space="preserve">DNV GL </w:t>
      </w:r>
    </w:p>
    <w:p w:rsidR="003167FA" w:rsidRDefault="003167FA" w:rsidP="003167FA"/>
    <w:p w:rsidR="00325D68" w:rsidRDefault="00325D68" w:rsidP="003167FA">
      <w:r>
        <w:t>10.55</w:t>
      </w:r>
      <w:r>
        <w:tab/>
        <w:t>Open forum</w:t>
      </w:r>
      <w:r w:rsidR="00EA45EE">
        <w:t xml:space="preserve"> and discussion</w:t>
      </w:r>
    </w:p>
    <w:p w:rsidR="00325D68" w:rsidRDefault="00325D68" w:rsidP="003167FA"/>
    <w:p w:rsidR="003167FA" w:rsidRDefault="00E120D6" w:rsidP="003167FA">
      <w:r>
        <w:t>11.</w:t>
      </w:r>
      <w:r w:rsidR="00325D68">
        <w:t>15</w:t>
      </w:r>
      <w:r>
        <w:tab/>
        <w:t xml:space="preserve">Coffee and networking break </w:t>
      </w:r>
    </w:p>
    <w:p w:rsidR="003167FA" w:rsidRDefault="003167FA" w:rsidP="005F6E32"/>
    <w:p w:rsidR="003167FA" w:rsidRDefault="004D729F" w:rsidP="003167FA">
      <w:r>
        <w:t xml:space="preserve">THE </w:t>
      </w:r>
      <w:r w:rsidR="003167FA">
        <w:t>LNG</w:t>
      </w:r>
      <w:r>
        <w:t xml:space="preserve"> OPTION FOR OPERATING IN ECAS</w:t>
      </w:r>
    </w:p>
    <w:p w:rsidR="003167FA" w:rsidRDefault="003167FA" w:rsidP="003167FA"/>
    <w:p w:rsidR="00E120D6" w:rsidRPr="00E120D6" w:rsidRDefault="00325D68" w:rsidP="003167FA">
      <w:pPr>
        <w:rPr>
          <w:b/>
        </w:rPr>
      </w:pPr>
      <w:r>
        <w:t>11.45</w:t>
      </w:r>
      <w:r w:rsidR="00E120D6" w:rsidRPr="00E120D6">
        <w:rPr>
          <w:b/>
        </w:rPr>
        <w:tab/>
        <w:t>LNG as a bunker fuel:  Costs of operating LNG fuelled vessels</w:t>
      </w:r>
    </w:p>
    <w:p w:rsidR="00C15714" w:rsidRDefault="0011157A" w:rsidP="003167FA">
      <w:r>
        <w:tab/>
      </w:r>
      <w:r w:rsidR="00E120D6">
        <w:t xml:space="preserve">David Bull, </w:t>
      </w:r>
      <w:r w:rsidR="00C15714">
        <w:t xml:space="preserve">Senior Consultant, Maritime &amp; Waterways, </w:t>
      </w:r>
      <w:r w:rsidR="00E120D6">
        <w:t xml:space="preserve">Ocean Shipping Consultants </w:t>
      </w:r>
    </w:p>
    <w:p w:rsidR="00E120D6" w:rsidRDefault="00E120D6" w:rsidP="003167FA"/>
    <w:p w:rsidR="0011157A" w:rsidRDefault="00325D68" w:rsidP="003167FA">
      <w:pPr>
        <w:rPr>
          <w:b/>
        </w:rPr>
      </w:pPr>
      <w:r>
        <w:t>12.</w:t>
      </w:r>
      <w:r w:rsidR="00D811A0">
        <w:t>05</w:t>
      </w:r>
      <w:r w:rsidR="003167FA">
        <w:tab/>
      </w:r>
      <w:r w:rsidR="003167FA">
        <w:rPr>
          <w:b/>
        </w:rPr>
        <w:t xml:space="preserve">Case study:  </w:t>
      </w:r>
      <w:r w:rsidR="0011157A">
        <w:rPr>
          <w:b/>
        </w:rPr>
        <w:t xml:space="preserve">Converting the </w:t>
      </w:r>
      <w:r w:rsidR="0011157A">
        <w:rPr>
          <w:b/>
          <w:i/>
        </w:rPr>
        <w:t xml:space="preserve">MV </w:t>
      </w:r>
      <w:proofErr w:type="spellStart"/>
      <w:r w:rsidR="0011157A">
        <w:rPr>
          <w:b/>
          <w:i/>
        </w:rPr>
        <w:t>Ostfriesland</w:t>
      </w:r>
      <w:proofErr w:type="spellEnd"/>
      <w:r w:rsidR="0011157A">
        <w:rPr>
          <w:b/>
          <w:i/>
        </w:rPr>
        <w:t xml:space="preserve"> </w:t>
      </w:r>
      <w:r w:rsidR="0011157A">
        <w:rPr>
          <w:b/>
        </w:rPr>
        <w:t xml:space="preserve">to gas as fuel </w:t>
      </w:r>
    </w:p>
    <w:p w:rsidR="003167FA" w:rsidRDefault="0011157A" w:rsidP="003167FA">
      <w:r>
        <w:rPr>
          <w:b/>
        </w:rPr>
        <w:tab/>
      </w:r>
      <w:r w:rsidR="003167FA">
        <w:t xml:space="preserve">Benjamin Scholz, </w:t>
      </w:r>
      <w:r>
        <w:t>Ship Ty</w:t>
      </w:r>
      <w:r w:rsidR="0014026F">
        <w:t xml:space="preserve">pe Expert Liquefied Gas Carrier, DNV GL </w:t>
      </w:r>
      <w:r w:rsidR="003167FA">
        <w:t xml:space="preserve"> </w:t>
      </w:r>
    </w:p>
    <w:p w:rsidR="00256CCC" w:rsidRDefault="00256CCC" w:rsidP="003167FA"/>
    <w:p w:rsidR="00D811A0" w:rsidRDefault="00D811A0" w:rsidP="003167FA">
      <w:r>
        <w:t>12.30</w:t>
      </w:r>
      <w:r>
        <w:tab/>
        <w:t>Lunch</w:t>
      </w:r>
    </w:p>
    <w:p w:rsidR="00D811A0" w:rsidRDefault="003223B1" w:rsidP="00C15714">
      <w:r>
        <w:tab/>
      </w:r>
    </w:p>
    <w:p w:rsidR="003167FA" w:rsidRPr="00C15714" w:rsidRDefault="00C15714" w:rsidP="003167FA">
      <w:r>
        <w:lastRenderedPageBreak/>
        <w:t>13.45</w:t>
      </w:r>
      <w:r w:rsidR="00D811A0">
        <w:tab/>
      </w:r>
      <w:r w:rsidR="003167FA" w:rsidRPr="00963439">
        <w:rPr>
          <w:b/>
        </w:rPr>
        <w:t>Regulatory landscape:  making safe LNG operation and bunkering possible</w:t>
      </w:r>
    </w:p>
    <w:p w:rsidR="003167FA" w:rsidRDefault="003167FA" w:rsidP="0095070F">
      <w:pPr>
        <w:ind w:left="720"/>
      </w:pPr>
      <w:r>
        <w:t>Dr Paul Davi</w:t>
      </w:r>
      <w:r w:rsidR="00C87DE1">
        <w:t>es</w:t>
      </w:r>
      <w:r>
        <w:t xml:space="preserve">, </w:t>
      </w:r>
      <w:r w:rsidR="00C15714">
        <w:t xml:space="preserve">Technical Manager, Risk Assessment, </w:t>
      </w:r>
      <w:r>
        <w:t xml:space="preserve">Lloyd’s Register </w:t>
      </w:r>
      <w:r w:rsidR="00C15714">
        <w:t xml:space="preserve">Group Limited </w:t>
      </w:r>
    </w:p>
    <w:p w:rsidR="0095070F" w:rsidRDefault="0095070F" w:rsidP="0095070F">
      <w:pPr>
        <w:ind w:left="720"/>
      </w:pPr>
    </w:p>
    <w:p w:rsidR="00E120D6" w:rsidRPr="00491035" w:rsidRDefault="00491035" w:rsidP="003167FA">
      <w:r>
        <w:t>14.10</w:t>
      </w:r>
      <w:r w:rsidR="003167FA">
        <w:tab/>
      </w:r>
      <w:r w:rsidR="003167FA" w:rsidRPr="00963439">
        <w:rPr>
          <w:b/>
        </w:rPr>
        <w:t>Panel Debate:</w:t>
      </w:r>
      <w:r w:rsidR="003167FA" w:rsidRPr="00963439">
        <w:rPr>
          <w:b/>
        </w:rPr>
        <w:tab/>
      </w:r>
      <w:r w:rsidR="00E120D6">
        <w:rPr>
          <w:b/>
        </w:rPr>
        <w:t>No longer in the future but</w:t>
      </w:r>
      <w:r w:rsidR="00D811A0">
        <w:rPr>
          <w:b/>
        </w:rPr>
        <w:t xml:space="preserve"> becoming a reality</w:t>
      </w:r>
      <w:r w:rsidR="00E120D6">
        <w:rPr>
          <w:b/>
        </w:rPr>
        <w:t xml:space="preserve">, what is the infrastructure </w:t>
      </w:r>
    </w:p>
    <w:p w:rsidR="003167FA" w:rsidRPr="00963439" w:rsidRDefault="00E120D6" w:rsidP="003167FA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readiness</w:t>
      </w:r>
      <w:proofErr w:type="gramEnd"/>
      <w:r>
        <w:rPr>
          <w:b/>
        </w:rPr>
        <w:t xml:space="preserve"> </w:t>
      </w:r>
      <w:r w:rsidR="00037F8F">
        <w:rPr>
          <w:b/>
        </w:rPr>
        <w:t xml:space="preserve">now </w:t>
      </w:r>
      <w:r>
        <w:rPr>
          <w:b/>
        </w:rPr>
        <w:t>for LNG-fuelled vessels</w:t>
      </w:r>
      <w:r w:rsidR="003167FA">
        <w:rPr>
          <w:b/>
        </w:rPr>
        <w:t xml:space="preserve"> </w:t>
      </w:r>
      <w:r>
        <w:rPr>
          <w:b/>
        </w:rPr>
        <w:t>?</w:t>
      </w:r>
    </w:p>
    <w:p w:rsidR="00256CCC" w:rsidRDefault="00256CCC" w:rsidP="003167FA">
      <w:r>
        <w:tab/>
        <w:t xml:space="preserve">Moderator:  Dragos Rauta, </w:t>
      </w:r>
      <w:r w:rsidR="00174CA7">
        <w:t xml:space="preserve">Technical Director, </w:t>
      </w:r>
      <w:r>
        <w:t xml:space="preserve">INTERTANKO </w:t>
      </w:r>
    </w:p>
    <w:p w:rsidR="000C1CC5" w:rsidRDefault="0095070F" w:rsidP="003167FA">
      <w:r>
        <w:tab/>
        <w:t>Panellists will include</w:t>
      </w:r>
      <w:r w:rsidR="000C1CC5">
        <w:t>:</w:t>
      </w:r>
    </w:p>
    <w:p w:rsidR="00C900FC" w:rsidRDefault="00491035" w:rsidP="00491035">
      <w:r>
        <w:tab/>
        <w:t xml:space="preserve">David Bull, Senior Consultant, Maritime &amp; Waterways, Ocean Shipping Consultants </w:t>
      </w:r>
      <w:r w:rsidR="00C900FC">
        <w:t xml:space="preserve"> </w:t>
      </w:r>
    </w:p>
    <w:p w:rsidR="00491035" w:rsidRDefault="00C900FC" w:rsidP="003167FA">
      <w:r>
        <w:tab/>
      </w:r>
      <w:proofErr w:type="spellStart"/>
      <w:r w:rsidR="00491035">
        <w:t>Fer</w:t>
      </w:r>
      <w:proofErr w:type="spellEnd"/>
      <w:r w:rsidR="00491035">
        <w:t xml:space="preserve"> van der </w:t>
      </w:r>
      <w:proofErr w:type="spellStart"/>
      <w:r w:rsidR="00491035">
        <w:t>Laar</w:t>
      </w:r>
      <w:proofErr w:type="spellEnd"/>
      <w:r w:rsidR="00491035">
        <w:t xml:space="preserve">, ESI Administrator, WPCI </w:t>
      </w:r>
    </w:p>
    <w:p w:rsidR="00B060D7" w:rsidRDefault="0095070F" w:rsidP="003167FA">
      <w:r>
        <w:tab/>
        <w:t>Representative, SSPA Sweden AB</w:t>
      </w:r>
    </w:p>
    <w:p w:rsidR="0095070F" w:rsidRDefault="0095070F" w:rsidP="003167FA"/>
    <w:p w:rsidR="00491035" w:rsidRDefault="00491035" w:rsidP="003167FA">
      <w:pPr>
        <w:rPr>
          <w:b/>
        </w:rPr>
      </w:pPr>
      <w:r>
        <w:t>14.50</w:t>
      </w:r>
      <w:r>
        <w:tab/>
      </w:r>
      <w:r>
        <w:rPr>
          <w:b/>
        </w:rPr>
        <w:t xml:space="preserve">Technology incubator </w:t>
      </w:r>
    </w:p>
    <w:p w:rsidR="00F658C2" w:rsidRDefault="00491035" w:rsidP="003167FA">
      <w:r>
        <w:tab/>
        <w:t xml:space="preserve">Concise, to-the-point presentations from </w:t>
      </w:r>
      <w:r w:rsidR="00F658C2">
        <w:t xml:space="preserve">providers of new and innovative technology, with </w:t>
      </w:r>
    </w:p>
    <w:p w:rsidR="00491035" w:rsidRDefault="00F658C2" w:rsidP="003167FA">
      <w:r>
        <w:tab/>
      </w:r>
      <w:proofErr w:type="gramStart"/>
      <w:r>
        <w:t>the</w:t>
      </w:r>
      <w:proofErr w:type="gramEnd"/>
      <w:r>
        <w:t xml:space="preserve"> opportunity for the audience to ask questions and discuss each technology </w:t>
      </w:r>
    </w:p>
    <w:p w:rsidR="00F658C2" w:rsidRPr="00491035" w:rsidRDefault="00F658C2" w:rsidP="003167FA">
      <w:pPr>
        <w:rPr>
          <w:b/>
        </w:rPr>
      </w:pPr>
    </w:p>
    <w:p w:rsidR="00D811A0" w:rsidRDefault="003223B1" w:rsidP="003167FA">
      <w:r>
        <w:t>15.</w:t>
      </w:r>
      <w:r w:rsidR="00F658C2">
        <w:t>20</w:t>
      </w:r>
      <w:r w:rsidR="00D811A0">
        <w:tab/>
        <w:t>Tea and networking break</w:t>
      </w:r>
    </w:p>
    <w:p w:rsidR="00D811A0" w:rsidRDefault="00D811A0" w:rsidP="003167FA"/>
    <w:p w:rsidR="00F658C2" w:rsidRDefault="00F658C2" w:rsidP="003167FA">
      <w:pPr>
        <w:rPr>
          <w:b/>
        </w:rPr>
      </w:pPr>
      <w:r>
        <w:t>15.40</w:t>
      </w:r>
      <w:r>
        <w:tab/>
      </w:r>
      <w:r>
        <w:rPr>
          <w:b/>
        </w:rPr>
        <w:t>Technology incubator continued</w:t>
      </w:r>
    </w:p>
    <w:p w:rsidR="00F658C2" w:rsidRPr="00F658C2" w:rsidRDefault="00F658C2" w:rsidP="003167FA">
      <w:pPr>
        <w:rPr>
          <w:b/>
        </w:rPr>
      </w:pPr>
    </w:p>
    <w:p w:rsidR="00D811A0" w:rsidRDefault="00D811A0" w:rsidP="003167FA">
      <w:pPr>
        <w:rPr>
          <w:b/>
        </w:rPr>
      </w:pPr>
      <w:r>
        <w:t>16.</w:t>
      </w:r>
      <w:r w:rsidR="00F658C2">
        <w:t>40</w:t>
      </w:r>
      <w:r>
        <w:tab/>
      </w:r>
      <w:r w:rsidR="00256CCC">
        <w:rPr>
          <w:b/>
        </w:rPr>
        <w:t>Champagne problem solving clinics</w:t>
      </w:r>
      <w:r>
        <w:rPr>
          <w:b/>
        </w:rPr>
        <w:t xml:space="preserve"> </w:t>
      </w:r>
    </w:p>
    <w:p w:rsidR="00D811A0" w:rsidRDefault="00D811A0" w:rsidP="003167FA">
      <w:pPr>
        <w:rPr>
          <w:b/>
        </w:rPr>
      </w:pPr>
    </w:p>
    <w:p w:rsidR="00D811A0" w:rsidRPr="00D811A0" w:rsidRDefault="00D811A0" w:rsidP="003167FA">
      <w:r>
        <w:t>1</w:t>
      </w:r>
      <w:r w:rsidR="003223B1">
        <w:t>7</w:t>
      </w:r>
      <w:r w:rsidR="00F658C2">
        <w:t>.40</w:t>
      </w:r>
      <w:r>
        <w:tab/>
        <w:t xml:space="preserve">Close of day 2 and networking drinks reception </w:t>
      </w:r>
    </w:p>
    <w:p w:rsidR="00325D68" w:rsidRDefault="00325D68" w:rsidP="005F6E32"/>
    <w:p w:rsidR="00174CA7" w:rsidRDefault="00174CA7" w:rsidP="005F6E32"/>
    <w:p w:rsidR="001C25B8" w:rsidRDefault="001C25B8" w:rsidP="001C25B8">
      <w:r>
        <w:t xml:space="preserve">Stream 2:   BALLAST WATER MANAGEMENT:  UNDERSTANDING THE LATEST REGULATIONS AND FORMULATING STRATEGIES TO COPE </w:t>
      </w:r>
    </w:p>
    <w:p w:rsidR="001C25B8" w:rsidRDefault="001C25B8" w:rsidP="001C25B8"/>
    <w:p w:rsidR="001C25B8" w:rsidRDefault="001C25B8" w:rsidP="001C25B8">
      <w:r>
        <w:t>Chair</w:t>
      </w:r>
      <w:r w:rsidR="007E6A71">
        <w:t>man</w:t>
      </w:r>
      <w:r>
        <w:t>:</w:t>
      </w:r>
      <w:r>
        <w:tab/>
        <w:t xml:space="preserve">Craig Eason, Technical Editor, </w:t>
      </w:r>
      <w:r>
        <w:rPr>
          <w:i/>
        </w:rPr>
        <w:t xml:space="preserve">Lloyd’s List </w:t>
      </w:r>
    </w:p>
    <w:p w:rsidR="001C25B8" w:rsidRDefault="001C25B8" w:rsidP="001C25B8"/>
    <w:p w:rsidR="001C25B8" w:rsidRDefault="001C25B8" w:rsidP="001C25B8">
      <w:r>
        <w:t>09.15</w:t>
      </w:r>
      <w:r>
        <w:tab/>
        <w:t>Chair’s introduction</w:t>
      </w:r>
    </w:p>
    <w:p w:rsidR="001C25B8" w:rsidRPr="00406578" w:rsidRDefault="001C25B8" w:rsidP="001C25B8"/>
    <w:p w:rsidR="00E07E97" w:rsidRPr="00963439" w:rsidRDefault="001C25B8" w:rsidP="00E07E97">
      <w:pPr>
        <w:rPr>
          <w:b/>
        </w:rPr>
      </w:pPr>
      <w:r>
        <w:t>09.25</w:t>
      </w:r>
      <w:r>
        <w:tab/>
      </w:r>
      <w:r w:rsidR="00E07E97" w:rsidRPr="00963439">
        <w:rPr>
          <w:b/>
        </w:rPr>
        <w:t>Operational and safety concerns of ballast water management systems</w:t>
      </w:r>
      <w:r w:rsidR="00B060D7">
        <w:rPr>
          <w:b/>
        </w:rPr>
        <w:t xml:space="preserve"> (BWMSs)</w:t>
      </w:r>
    </w:p>
    <w:p w:rsidR="00B060D7" w:rsidRDefault="0095070F" w:rsidP="00B060D7">
      <w:pPr>
        <w:ind w:left="360"/>
      </w:pPr>
      <w:r>
        <w:tab/>
      </w:r>
      <w:r w:rsidR="00B060D7">
        <w:t xml:space="preserve">Debra DiCianna, Senior Environmental Solutions Engineer, ABS </w:t>
      </w:r>
    </w:p>
    <w:p w:rsidR="001C25B8" w:rsidRDefault="001C25B8" w:rsidP="00E07E97"/>
    <w:p w:rsidR="00E07E97" w:rsidRPr="003167FA" w:rsidRDefault="001C25B8" w:rsidP="00E07E97">
      <w:pPr>
        <w:rPr>
          <w:b/>
        </w:rPr>
      </w:pPr>
      <w:r>
        <w:t>09.50</w:t>
      </w:r>
      <w:r>
        <w:tab/>
      </w:r>
      <w:r w:rsidR="00E07E97">
        <w:rPr>
          <w:b/>
        </w:rPr>
        <w:t>US regulatory requirements:  The latest guidance and timetable</w:t>
      </w:r>
    </w:p>
    <w:p w:rsidR="00E07E97" w:rsidRDefault="00E07E97" w:rsidP="00E07E97"/>
    <w:p w:rsidR="00E07E97" w:rsidRPr="00963439" w:rsidRDefault="001C25B8" w:rsidP="00E07E97">
      <w:pPr>
        <w:rPr>
          <w:b/>
        </w:rPr>
      </w:pPr>
      <w:r>
        <w:t>10.15</w:t>
      </w:r>
      <w:r>
        <w:tab/>
      </w:r>
      <w:r w:rsidR="00E07E97" w:rsidRPr="00963439">
        <w:rPr>
          <w:b/>
        </w:rPr>
        <w:t>UV technologies struggling with US regulations</w:t>
      </w:r>
    </w:p>
    <w:p w:rsidR="00E07E97" w:rsidRDefault="00E07E97" w:rsidP="00E07E97">
      <w:r w:rsidRPr="006244FC">
        <w:tab/>
        <w:t>Stephan</w:t>
      </w:r>
      <w:r w:rsidR="00E01192">
        <w:t>ie Delacroix</w:t>
      </w:r>
      <w:r>
        <w:t xml:space="preserve">, </w:t>
      </w:r>
      <w:r w:rsidR="00EA08A4">
        <w:t xml:space="preserve">Project Leader, Ballast Water Treatment Testing, </w:t>
      </w:r>
      <w:r>
        <w:t xml:space="preserve">NIVA </w:t>
      </w:r>
    </w:p>
    <w:p w:rsidR="00E07E97" w:rsidRDefault="00E07E97" w:rsidP="00E07E97"/>
    <w:p w:rsidR="00EA45EE" w:rsidRDefault="00EA45EE" w:rsidP="00E07E97">
      <w:r>
        <w:t>10.40</w:t>
      </w:r>
      <w:r>
        <w:tab/>
        <w:t>Open forum and discussion</w:t>
      </w:r>
    </w:p>
    <w:p w:rsidR="00EA45EE" w:rsidRDefault="00EA45EE" w:rsidP="00E07E97"/>
    <w:p w:rsidR="00EA45EE" w:rsidRDefault="00EA45EE" w:rsidP="00E07E97">
      <w:r>
        <w:t>10.55</w:t>
      </w:r>
      <w:r>
        <w:tab/>
        <w:t>Coffee and networking break</w:t>
      </w:r>
    </w:p>
    <w:p w:rsidR="00EA45EE" w:rsidRDefault="00EA45EE" w:rsidP="00E07E97"/>
    <w:p w:rsidR="00E07E97" w:rsidRDefault="00EA45EE" w:rsidP="00E07E97">
      <w:pPr>
        <w:ind w:left="717" w:hanging="660"/>
        <w:rPr>
          <w:b/>
        </w:rPr>
      </w:pPr>
      <w:r>
        <w:t>11.25</w:t>
      </w:r>
      <w:r w:rsidR="001C25B8">
        <w:tab/>
      </w:r>
      <w:r w:rsidR="00E07E97">
        <w:rPr>
          <w:b/>
        </w:rPr>
        <w:t xml:space="preserve">Testing for functionality or efficacy?  How do </w:t>
      </w:r>
      <w:proofErr w:type="spellStart"/>
      <w:r w:rsidR="00E07E97">
        <w:rPr>
          <w:b/>
        </w:rPr>
        <w:t>shipowners</w:t>
      </w:r>
      <w:proofErr w:type="spellEnd"/>
      <w:r w:rsidR="00E07E97">
        <w:rPr>
          <w:b/>
        </w:rPr>
        <w:t xml:space="preserve"> know the systems will work?</w:t>
      </w:r>
    </w:p>
    <w:p w:rsidR="00EA45EE" w:rsidRDefault="00E07E97" w:rsidP="0095070F">
      <w:r>
        <w:tab/>
      </w:r>
      <w:r w:rsidR="007F17AD">
        <w:t>T</w:t>
      </w:r>
      <w:r w:rsidR="00C900FC">
        <w:t xml:space="preserve">im </w:t>
      </w:r>
      <w:proofErr w:type="spellStart"/>
      <w:r w:rsidR="00C900FC">
        <w:t>Fileman</w:t>
      </w:r>
      <w:proofErr w:type="spellEnd"/>
      <w:r w:rsidR="00C900FC">
        <w:t xml:space="preserve">, </w:t>
      </w:r>
      <w:r w:rsidR="00EA45EE">
        <w:t>Business Development Manager, Plymouth Marine Laboratory</w:t>
      </w:r>
      <w:r w:rsidR="007F17AD">
        <w:t xml:space="preserve"> </w:t>
      </w:r>
      <w:r w:rsidR="00EA45EE">
        <w:t>&amp; PML</w:t>
      </w:r>
      <w:r w:rsidR="00EA45EE">
        <w:tab/>
      </w:r>
    </w:p>
    <w:p w:rsidR="00E07E97" w:rsidRPr="00963439" w:rsidRDefault="00EA45EE" w:rsidP="00E07E97">
      <w:pPr>
        <w:ind w:firstLine="663"/>
      </w:pPr>
      <w:r>
        <w:t>Applications Ltd</w:t>
      </w:r>
      <w:r w:rsidR="00E07E97" w:rsidRPr="00963439">
        <w:t xml:space="preserve"> </w:t>
      </w:r>
    </w:p>
    <w:p w:rsidR="00BE3F7D" w:rsidRDefault="00BE3F7D" w:rsidP="001C25B8"/>
    <w:p w:rsidR="00E07E97" w:rsidRPr="00963439" w:rsidRDefault="007F17AD" w:rsidP="00E07E97">
      <w:pPr>
        <w:ind w:left="717" w:hanging="660"/>
        <w:rPr>
          <w:b/>
        </w:rPr>
      </w:pPr>
      <w:r>
        <w:t>12.00</w:t>
      </w:r>
      <w:r w:rsidR="00BE3F7D">
        <w:tab/>
      </w:r>
      <w:r w:rsidR="00E07E97" w:rsidRPr="00BE3F7D">
        <w:rPr>
          <w:b/>
        </w:rPr>
        <w:t>Panel discussion:</w:t>
      </w:r>
      <w:r w:rsidR="00E07E97">
        <w:rPr>
          <w:b/>
        </w:rPr>
        <w:t xml:space="preserve">  </w:t>
      </w:r>
      <w:r w:rsidR="00E07E97" w:rsidRPr="00963439">
        <w:rPr>
          <w:b/>
        </w:rPr>
        <w:t>Alternative options for compliance with the BWM Convention:   Technical and economic considerations and potential exemptions</w:t>
      </w:r>
    </w:p>
    <w:p w:rsidR="00895284" w:rsidRDefault="00895284" w:rsidP="00E07E97">
      <w:pPr>
        <w:ind w:left="717"/>
      </w:pPr>
      <w:r>
        <w:t>-</w:t>
      </w:r>
      <w:r>
        <w:tab/>
        <w:t>What are the alternative options?</w:t>
      </w:r>
    </w:p>
    <w:p w:rsidR="00895284" w:rsidRDefault="00895284" w:rsidP="00E07E97">
      <w:pPr>
        <w:ind w:left="717"/>
      </w:pPr>
      <w:r>
        <w:lastRenderedPageBreak/>
        <w:tab/>
        <w:t>-</w:t>
      </w:r>
      <w:r>
        <w:tab/>
        <w:t>Are these practical from a technical and commercial point of view</w:t>
      </w:r>
    </w:p>
    <w:p w:rsidR="00895284" w:rsidRDefault="00895284" w:rsidP="00E07E97">
      <w:pPr>
        <w:ind w:left="717"/>
      </w:pPr>
      <w:r>
        <w:tab/>
        <w:t>-</w:t>
      </w:r>
      <w:r>
        <w:tab/>
        <w:t>Will there be exemptions for niche trades?</w:t>
      </w:r>
    </w:p>
    <w:p w:rsidR="00E07E97" w:rsidRDefault="00E07E97" w:rsidP="00E07E97">
      <w:pPr>
        <w:ind w:left="717"/>
      </w:pPr>
      <w:r>
        <w:t xml:space="preserve">Introduction: </w:t>
      </w:r>
      <w:r w:rsidR="00816E08">
        <w:t xml:space="preserve">  </w:t>
      </w:r>
      <w:r>
        <w:t xml:space="preserve">Peter Catchpole, </w:t>
      </w:r>
      <w:r w:rsidR="00291646">
        <w:t xml:space="preserve">Principal Specialist, Environment Department, </w:t>
      </w:r>
      <w:r>
        <w:t xml:space="preserve">Lloyd’s Register </w:t>
      </w:r>
      <w:r w:rsidR="00291646">
        <w:t xml:space="preserve">Group Limited </w:t>
      </w:r>
    </w:p>
    <w:p w:rsidR="00895284" w:rsidRDefault="00895284" w:rsidP="001C25B8"/>
    <w:p w:rsidR="00BE3F7D" w:rsidRDefault="00BE3F7D" w:rsidP="001C25B8">
      <w:r>
        <w:t>12.30</w:t>
      </w:r>
      <w:r>
        <w:tab/>
        <w:t>Lunch</w:t>
      </w:r>
    </w:p>
    <w:p w:rsidR="001C25B8" w:rsidRDefault="001C25B8" w:rsidP="001C25B8"/>
    <w:p w:rsidR="00816E08" w:rsidRDefault="00816E08" w:rsidP="001C25B8">
      <w:r>
        <w:t>EXAMINING RETROFITTING OPTIONS, FINANCE AND ECONOMICS</w:t>
      </w:r>
    </w:p>
    <w:p w:rsidR="00816E08" w:rsidRDefault="00816E08" w:rsidP="001C25B8"/>
    <w:p w:rsidR="00291646" w:rsidRDefault="00256CCC" w:rsidP="00256CCC">
      <w:r>
        <w:t>Chair</w:t>
      </w:r>
      <w:r w:rsidR="00291646">
        <w:t>man</w:t>
      </w:r>
      <w:r>
        <w:t>:</w:t>
      </w:r>
      <w:r>
        <w:tab/>
        <w:t xml:space="preserve">Matthias </w:t>
      </w:r>
      <w:proofErr w:type="spellStart"/>
      <w:r>
        <w:t>Plö</w:t>
      </w:r>
      <w:r w:rsidR="00291646">
        <w:t>t</w:t>
      </w:r>
      <w:r>
        <w:t>zke</w:t>
      </w:r>
      <w:proofErr w:type="gramStart"/>
      <w:r>
        <w:t>,</w:t>
      </w:r>
      <w:r w:rsidR="00291646">
        <w:t>Director</w:t>
      </w:r>
      <w:proofErr w:type="spellEnd"/>
      <w:proofErr w:type="gramEnd"/>
      <w:r w:rsidR="00291646">
        <w:t xml:space="preserve"> Environmental Protection, </w:t>
      </w:r>
      <w:r>
        <w:t xml:space="preserve"> German </w:t>
      </w:r>
      <w:proofErr w:type="spellStart"/>
      <w:r>
        <w:t>Shipowners’</w:t>
      </w:r>
      <w:proofErr w:type="spellEnd"/>
      <w:r>
        <w:t xml:space="preserve"> </w:t>
      </w:r>
    </w:p>
    <w:p w:rsidR="00256CCC" w:rsidRDefault="00291646" w:rsidP="00256CCC">
      <w:r>
        <w:tab/>
      </w:r>
      <w:r>
        <w:tab/>
      </w:r>
      <w:r w:rsidR="00256CCC">
        <w:t>Association</w:t>
      </w:r>
    </w:p>
    <w:p w:rsidR="000C1CC5" w:rsidRDefault="000C1CC5" w:rsidP="001C25B8"/>
    <w:p w:rsidR="00B53315" w:rsidRPr="00B53315" w:rsidRDefault="00F658C2" w:rsidP="00816E08">
      <w:pPr>
        <w:rPr>
          <w:b/>
        </w:rPr>
      </w:pPr>
      <w:r>
        <w:t>13.45</w:t>
      </w:r>
      <w:r w:rsidR="001C25B8">
        <w:tab/>
      </w:r>
      <w:r w:rsidR="00B53315" w:rsidRPr="00B53315">
        <w:rPr>
          <w:b/>
        </w:rPr>
        <w:t>Panel debate:   What are the technical and financial impacts of fitting new technologies?</w:t>
      </w:r>
    </w:p>
    <w:p w:rsidR="00816E08" w:rsidRDefault="00816E08" w:rsidP="00816E08">
      <w:pPr>
        <w:ind w:firstLine="663"/>
      </w:pPr>
      <w:r>
        <w:t>-</w:t>
      </w:r>
      <w:r>
        <w:tab/>
      </w:r>
      <w:r w:rsidR="00BE3F7D" w:rsidRPr="00816E08">
        <w:t xml:space="preserve">Funding for </w:t>
      </w:r>
      <w:r w:rsidRPr="00816E08">
        <w:t>fitting new technologies: Investigating the options</w:t>
      </w:r>
      <w:r>
        <w:t>:</w:t>
      </w:r>
    </w:p>
    <w:p w:rsidR="00816E08" w:rsidRDefault="00816E08" w:rsidP="00816E08">
      <w:pPr>
        <w:ind w:left="777" w:firstLine="663"/>
      </w:pPr>
      <w:r w:rsidRPr="00816E08">
        <w:t>-</w:t>
      </w:r>
      <w:r>
        <w:tab/>
      </w:r>
      <w:r w:rsidRPr="00816E08">
        <w:t>B</w:t>
      </w:r>
      <w:r w:rsidR="00BE3F7D" w:rsidRPr="00816E08">
        <w:t>allast water treatment technologies</w:t>
      </w:r>
    </w:p>
    <w:p w:rsidR="00816E08" w:rsidRDefault="00816E08" w:rsidP="00816E08">
      <w:pPr>
        <w:ind w:left="777" w:firstLine="663"/>
      </w:pPr>
      <w:r>
        <w:t>-</w:t>
      </w:r>
      <w:r>
        <w:tab/>
        <w:t>Emission control systems</w:t>
      </w:r>
    </w:p>
    <w:p w:rsidR="001C25B8" w:rsidRDefault="00816E08" w:rsidP="00816E08">
      <w:pPr>
        <w:ind w:left="777" w:firstLine="663"/>
      </w:pPr>
      <w:r>
        <w:t>-</w:t>
      </w:r>
      <w:r>
        <w:tab/>
        <w:t xml:space="preserve">Energy </w:t>
      </w:r>
      <w:proofErr w:type="gramStart"/>
      <w:r>
        <w:t xml:space="preserve">efficiency </w:t>
      </w:r>
      <w:r w:rsidR="00BE3F7D" w:rsidRPr="00816E08">
        <w:t xml:space="preserve"> </w:t>
      </w:r>
      <w:r>
        <w:t>solutions</w:t>
      </w:r>
      <w:proofErr w:type="gramEnd"/>
      <w:r>
        <w:t>:  Hull and propeller modifications</w:t>
      </w:r>
    </w:p>
    <w:p w:rsidR="00B53315" w:rsidRPr="00B53315" w:rsidRDefault="00B53315" w:rsidP="00B53315">
      <w:pPr>
        <w:ind w:firstLine="663"/>
      </w:pPr>
      <w:r w:rsidRPr="00B53315">
        <w:t>-</w:t>
      </w:r>
      <w:r w:rsidRPr="00B53315">
        <w:tab/>
        <w:t>Technical impacts of retrofitting new technology</w:t>
      </w:r>
    </w:p>
    <w:p w:rsidR="00816E08" w:rsidRDefault="00816E08" w:rsidP="005648A4">
      <w:r>
        <w:tab/>
        <w:t xml:space="preserve">Mark </w:t>
      </w:r>
      <w:proofErr w:type="spellStart"/>
      <w:r>
        <w:t>Clintworth</w:t>
      </w:r>
      <w:proofErr w:type="spellEnd"/>
      <w:r>
        <w:t xml:space="preserve">, </w:t>
      </w:r>
      <w:r w:rsidR="00A50C5B">
        <w:t xml:space="preserve">Head of Shipping, </w:t>
      </w:r>
      <w:r>
        <w:t xml:space="preserve">European Investment Bank </w:t>
      </w:r>
    </w:p>
    <w:p w:rsidR="00816E08" w:rsidRPr="00BE3F7D" w:rsidRDefault="00895284" w:rsidP="005648A4">
      <w:r>
        <w:tab/>
        <w:t>Geir Hø</w:t>
      </w:r>
      <w:r w:rsidR="00816E08">
        <w:t xml:space="preserve">ibye, </w:t>
      </w:r>
      <w:r>
        <w:t xml:space="preserve">Special Adviser, The Business Sector’s </w:t>
      </w:r>
      <w:proofErr w:type="spellStart"/>
      <w:r w:rsidR="00816E08">
        <w:t>NOx</w:t>
      </w:r>
      <w:proofErr w:type="spellEnd"/>
      <w:r w:rsidR="00816E08">
        <w:t xml:space="preserve"> Fund </w:t>
      </w:r>
    </w:p>
    <w:p w:rsidR="00B53315" w:rsidRDefault="00B53315" w:rsidP="00B53315">
      <w:pPr>
        <w:ind w:left="720"/>
      </w:pPr>
      <w:proofErr w:type="spellStart"/>
      <w:r>
        <w:t>Capt</w:t>
      </w:r>
      <w:proofErr w:type="spellEnd"/>
      <w:r>
        <w:t xml:space="preserve"> Jonathan </w:t>
      </w:r>
      <w:r w:rsidR="009D2B82">
        <w:t xml:space="preserve">R </w:t>
      </w:r>
      <w:r>
        <w:t xml:space="preserve">Stoneley, Environment &amp; Compliance Manager, Cargill – Ocean Transportation </w:t>
      </w:r>
    </w:p>
    <w:p w:rsidR="00E07E97" w:rsidRDefault="00A50C5B" w:rsidP="00E07E97">
      <w:r>
        <w:tab/>
      </w:r>
    </w:p>
    <w:p w:rsidR="00B060D7" w:rsidRDefault="00F658C2" w:rsidP="00E07E97">
      <w:pPr>
        <w:rPr>
          <w:b/>
        </w:rPr>
      </w:pPr>
      <w:r>
        <w:t>14.25</w:t>
      </w:r>
      <w:r w:rsidR="003F081C">
        <w:tab/>
      </w:r>
      <w:r w:rsidR="003F081C" w:rsidRPr="003F081C">
        <w:rPr>
          <w:b/>
        </w:rPr>
        <w:t>Case study:  Energy efficiency retrofitting for</w:t>
      </w:r>
      <w:r w:rsidR="00B060D7">
        <w:rPr>
          <w:b/>
        </w:rPr>
        <w:t xml:space="preserve"> large tankers</w:t>
      </w:r>
      <w:r w:rsidR="003223B1">
        <w:rPr>
          <w:b/>
        </w:rPr>
        <w:t xml:space="preserve">: </w:t>
      </w:r>
      <w:r w:rsidR="00291646">
        <w:rPr>
          <w:b/>
        </w:rPr>
        <w:t xml:space="preserve"> C</w:t>
      </w:r>
      <w:r w:rsidR="003223B1">
        <w:rPr>
          <w:b/>
        </w:rPr>
        <w:t xml:space="preserve">an a low performing vessel </w:t>
      </w:r>
    </w:p>
    <w:p w:rsidR="00816E08" w:rsidRPr="003F081C" w:rsidRDefault="00B060D7" w:rsidP="00E07E97">
      <w:pPr>
        <w:rPr>
          <w:b/>
        </w:rPr>
      </w:pPr>
      <w:r>
        <w:tab/>
      </w:r>
      <w:proofErr w:type="gramStart"/>
      <w:r w:rsidR="003223B1">
        <w:rPr>
          <w:b/>
        </w:rPr>
        <w:t>be</w:t>
      </w:r>
      <w:proofErr w:type="gramEnd"/>
      <w:r w:rsidR="003223B1">
        <w:rPr>
          <w:b/>
        </w:rPr>
        <w:t xml:space="preserve"> changed into best in class?</w:t>
      </w:r>
    </w:p>
    <w:p w:rsidR="003F081C" w:rsidRDefault="003F081C" w:rsidP="003223B1">
      <w:r>
        <w:rPr>
          <w:b/>
        </w:rPr>
        <w:tab/>
      </w:r>
      <w:r w:rsidR="00F658C2">
        <w:t xml:space="preserve">Maarten </w:t>
      </w:r>
      <w:proofErr w:type="spellStart"/>
      <w:r w:rsidR="00F658C2">
        <w:t>Nijland</w:t>
      </w:r>
      <w:proofErr w:type="spellEnd"/>
      <w:r w:rsidR="003223B1">
        <w:t>,</w:t>
      </w:r>
      <w:r w:rsidR="00F658C2">
        <w:t xml:space="preserve"> </w:t>
      </w:r>
      <w:r w:rsidR="00B060D7">
        <w:t xml:space="preserve">Naval Architect, </w:t>
      </w:r>
      <w:r>
        <w:t xml:space="preserve">Maersk Maritime Technology </w:t>
      </w:r>
    </w:p>
    <w:p w:rsidR="003F081C" w:rsidRDefault="003F081C" w:rsidP="005648A4"/>
    <w:p w:rsidR="003F081C" w:rsidRPr="003F081C" w:rsidRDefault="00F658C2" w:rsidP="005648A4">
      <w:pPr>
        <w:rPr>
          <w:b/>
        </w:rPr>
      </w:pPr>
      <w:r>
        <w:t>14.50</w:t>
      </w:r>
      <w:r w:rsidR="003F081C">
        <w:tab/>
      </w:r>
      <w:r w:rsidR="003F081C" w:rsidRPr="003F081C">
        <w:rPr>
          <w:b/>
        </w:rPr>
        <w:t xml:space="preserve">Case study:  The </w:t>
      </w:r>
      <w:proofErr w:type="spellStart"/>
      <w:r w:rsidR="003F081C" w:rsidRPr="003F081C">
        <w:rPr>
          <w:b/>
        </w:rPr>
        <w:t>shipowner’s</w:t>
      </w:r>
      <w:proofErr w:type="spellEnd"/>
      <w:r w:rsidR="003F081C" w:rsidRPr="003F081C">
        <w:rPr>
          <w:b/>
        </w:rPr>
        <w:t xml:space="preserve"> experience of installing scrubbers</w:t>
      </w:r>
      <w:r w:rsidR="003223B1">
        <w:tab/>
      </w:r>
      <w:r w:rsidR="003F081C" w:rsidRPr="003F081C">
        <w:rPr>
          <w:b/>
        </w:rPr>
        <w:t xml:space="preserve"> on a fleet</w:t>
      </w:r>
    </w:p>
    <w:p w:rsidR="003F081C" w:rsidRDefault="00520700" w:rsidP="005648A4">
      <w:r>
        <w:tab/>
      </w:r>
      <w:r w:rsidR="003F081C">
        <w:t xml:space="preserve">Poul Woodall, </w:t>
      </w:r>
      <w:r w:rsidR="00F658C2">
        <w:t xml:space="preserve">Director, Environment &amp; </w:t>
      </w:r>
      <w:r w:rsidR="00174CA7">
        <w:t>Sustain</w:t>
      </w:r>
      <w:r w:rsidR="00577101">
        <w:t>a</w:t>
      </w:r>
      <w:r w:rsidR="00174CA7">
        <w:t xml:space="preserve">bility, </w:t>
      </w:r>
      <w:r w:rsidR="003F081C">
        <w:t xml:space="preserve">DFDS </w:t>
      </w:r>
    </w:p>
    <w:p w:rsidR="00F658C2" w:rsidRDefault="00F658C2" w:rsidP="005648A4"/>
    <w:p w:rsidR="001C25B8" w:rsidRDefault="001C25B8" w:rsidP="005648A4">
      <w:r>
        <w:t>15.</w:t>
      </w:r>
      <w:r w:rsidR="00F658C2">
        <w:t>20</w:t>
      </w:r>
      <w:r>
        <w:tab/>
        <w:t>Tea and networking break</w:t>
      </w:r>
    </w:p>
    <w:p w:rsidR="001C25B8" w:rsidRDefault="001C25B8" w:rsidP="005648A4"/>
    <w:p w:rsidR="00F658C2" w:rsidRDefault="00F658C2" w:rsidP="005648A4">
      <w:pPr>
        <w:rPr>
          <w:b/>
        </w:rPr>
      </w:pPr>
      <w:r>
        <w:t>15.40</w:t>
      </w:r>
      <w:r>
        <w:tab/>
      </w:r>
      <w:r>
        <w:rPr>
          <w:b/>
        </w:rPr>
        <w:t>Poster exhibition</w:t>
      </w:r>
    </w:p>
    <w:p w:rsidR="00F658C2" w:rsidRDefault="00F658C2" w:rsidP="005648A4">
      <w:r>
        <w:tab/>
        <w:t xml:space="preserve">Attendees have the opportunity to visit the poster exhibition and hear from the authors </w:t>
      </w:r>
    </w:p>
    <w:p w:rsidR="00F658C2" w:rsidRDefault="00F658C2" w:rsidP="005648A4">
      <w:r>
        <w:tab/>
      </w:r>
      <w:proofErr w:type="gramStart"/>
      <w:r>
        <w:t>about</w:t>
      </w:r>
      <w:proofErr w:type="gramEnd"/>
      <w:r>
        <w:t xml:space="preserve"> their particular </w:t>
      </w:r>
      <w:r w:rsidR="00577101">
        <w:t>project</w:t>
      </w:r>
    </w:p>
    <w:p w:rsidR="00F658C2" w:rsidRPr="00F658C2" w:rsidRDefault="00F658C2" w:rsidP="005648A4">
      <w:pPr>
        <w:rPr>
          <w:b/>
        </w:rPr>
      </w:pPr>
    </w:p>
    <w:p w:rsidR="00325D68" w:rsidRPr="00D811A0" w:rsidRDefault="00D811A0" w:rsidP="00325D68">
      <w:pPr>
        <w:rPr>
          <w:b/>
        </w:rPr>
      </w:pPr>
      <w:r>
        <w:t>16.</w:t>
      </w:r>
      <w:r w:rsidR="00F658C2">
        <w:t>40</w:t>
      </w:r>
      <w:r>
        <w:tab/>
      </w:r>
      <w:r w:rsidRPr="00D811A0">
        <w:rPr>
          <w:b/>
        </w:rPr>
        <w:t>Champagne</w:t>
      </w:r>
      <w:r w:rsidR="00256CCC">
        <w:rPr>
          <w:b/>
        </w:rPr>
        <w:t xml:space="preserve"> problem solving clinics</w:t>
      </w:r>
      <w:r w:rsidR="00325D68" w:rsidRPr="00D811A0">
        <w:rPr>
          <w:b/>
        </w:rPr>
        <w:t>:</w:t>
      </w:r>
    </w:p>
    <w:p w:rsidR="00325D68" w:rsidRPr="006244FC" w:rsidRDefault="00325D68" w:rsidP="00325D68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D811A0">
        <w:rPr>
          <w:rFonts w:asciiTheme="minorHAnsi" w:hAnsiTheme="minorHAnsi"/>
          <w:b/>
          <w:sz w:val="22"/>
          <w:szCs w:val="22"/>
        </w:rPr>
        <w:tab/>
      </w:r>
      <w:r w:rsidRPr="006244FC">
        <w:rPr>
          <w:rFonts w:asciiTheme="minorHAnsi" w:hAnsiTheme="minorHAnsi"/>
          <w:b/>
          <w:sz w:val="22"/>
          <w:szCs w:val="22"/>
        </w:rPr>
        <w:t>Unleashing the potential in new hull coating technologies</w:t>
      </w:r>
    </w:p>
    <w:p w:rsidR="00577101" w:rsidRDefault="006244FC" w:rsidP="003A5FF9">
      <w:r w:rsidRPr="006244FC">
        <w:rPr>
          <w:b/>
        </w:rPr>
        <w:tab/>
      </w:r>
      <w:r w:rsidR="00325D68" w:rsidRPr="006244FC">
        <w:rPr>
          <w:b/>
        </w:rPr>
        <w:tab/>
      </w:r>
      <w:r w:rsidR="00577101">
        <w:t xml:space="preserve">Led by: </w:t>
      </w:r>
      <w:r w:rsidR="00325D68">
        <w:t xml:space="preserve">Geir Axel Oftedahl, </w:t>
      </w:r>
      <w:r w:rsidR="00C537DF">
        <w:t xml:space="preserve">Director of Business Development, </w:t>
      </w:r>
      <w:proofErr w:type="spellStart"/>
      <w:r w:rsidR="00325D68">
        <w:t>Jotun</w:t>
      </w:r>
      <w:proofErr w:type="spellEnd"/>
      <w:r w:rsidR="00325D68">
        <w:t xml:space="preserve"> </w:t>
      </w:r>
      <w:r w:rsidR="00C537DF">
        <w:t xml:space="preserve">Hull </w:t>
      </w:r>
    </w:p>
    <w:p w:rsidR="003A5FF9" w:rsidRDefault="00577101" w:rsidP="003A5FF9">
      <w:r>
        <w:tab/>
      </w:r>
      <w:r>
        <w:tab/>
      </w:r>
      <w:r w:rsidR="00C537DF">
        <w:t>Performance Solutions &amp; Project Leader ISO 19030</w:t>
      </w:r>
    </w:p>
    <w:p w:rsidR="006244FC" w:rsidRPr="006244FC" w:rsidRDefault="006244FC" w:rsidP="006244FC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6244FC">
        <w:rPr>
          <w:rFonts w:asciiTheme="minorHAnsi" w:hAnsiTheme="minorHAnsi"/>
          <w:b/>
          <w:sz w:val="22"/>
          <w:szCs w:val="22"/>
        </w:rPr>
        <w:t xml:space="preserve">  </w:t>
      </w:r>
      <w:r w:rsidR="003A5FF9" w:rsidRPr="006244FC">
        <w:rPr>
          <w:rFonts w:asciiTheme="minorHAnsi" w:hAnsiTheme="minorHAnsi"/>
          <w:b/>
          <w:sz w:val="22"/>
          <w:szCs w:val="22"/>
        </w:rPr>
        <w:t xml:space="preserve">The human factor:  the critical element in management of environmental </w:t>
      </w:r>
      <w:r w:rsidRPr="006244FC"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3A5FF9" w:rsidRPr="006244FC" w:rsidRDefault="003A5FF9" w:rsidP="006244FC">
      <w:pPr>
        <w:pStyle w:val="ListParagraph"/>
        <w:ind w:left="1080" w:firstLine="360"/>
        <w:rPr>
          <w:rFonts w:asciiTheme="minorHAnsi" w:hAnsiTheme="minorHAnsi"/>
          <w:b/>
          <w:sz w:val="22"/>
          <w:szCs w:val="22"/>
        </w:rPr>
      </w:pPr>
      <w:proofErr w:type="gramStart"/>
      <w:r w:rsidRPr="006244FC">
        <w:rPr>
          <w:rFonts w:asciiTheme="minorHAnsi" w:hAnsiTheme="minorHAnsi"/>
          <w:b/>
          <w:sz w:val="22"/>
          <w:szCs w:val="22"/>
        </w:rPr>
        <w:t>performance</w:t>
      </w:r>
      <w:proofErr w:type="gramEnd"/>
    </w:p>
    <w:p w:rsidR="003A5FF9" w:rsidRPr="006244FC" w:rsidRDefault="003A5FF9" w:rsidP="0052070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6244FC"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6244FC" w:rsidRPr="006244FC">
        <w:rPr>
          <w:rFonts w:asciiTheme="minorHAnsi" w:hAnsiTheme="minorHAnsi"/>
          <w:b/>
          <w:sz w:val="22"/>
          <w:szCs w:val="22"/>
        </w:rPr>
        <w:tab/>
      </w:r>
      <w:r w:rsidR="00577101">
        <w:rPr>
          <w:rFonts w:asciiTheme="minorHAnsi" w:hAnsiTheme="minorHAnsi"/>
          <w:sz w:val="22"/>
          <w:szCs w:val="22"/>
        </w:rPr>
        <w:t xml:space="preserve">Led by: </w:t>
      </w:r>
      <w:proofErr w:type="spellStart"/>
      <w:r w:rsidR="007F17AD">
        <w:rPr>
          <w:rFonts w:asciiTheme="minorHAnsi" w:hAnsiTheme="minorHAnsi"/>
          <w:sz w:val="22"/>
          <w:szCs w:val="22"/>
        </w:rPr>
        <w:t>Dimitris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Argyros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C537DF">
        <w:rPr>
          <w:rFonts w:asciiTheme="minorHAnsi" w:hAnsiTheme="minorHAnsi"/>
          <w:sz w:val="22"/>
          <w:szCs w:val="22"/>
        </w:rPr>
        <w:t xml:space="preserve">Environmental Department, </w:t>
      </w:r>
      <w:proofErr w:type="gramStart"/>
      <w:r>
        <w:rPr>
          <w:rFonts w:asciiTheme="minorHAnsi" w:hAnsiTheme="minorHAnsi"/>
          <w:sz w:val="22"/>
          <w:szCs w:val="22"/>
        </w:rPr>
        <w:t>Lloyd’s</w:t>
      </w:r>
      <w:proofErr w:type="gramEnd"/>
      <w:r>
        <w:rPr>
          <w:rFonts w:asciiTheme="minorHAnsi" w:hAnsiTheme="minorHAnsi"/>
          <w:sz w:val="22"/>
          <w:szCs w:val="22"/>
        </w:rPr>
        <w:t xml:space="preserve"> Register </w:t>
      </w:r>
      <w:r w:rsidR="00F658C2">
        <w:rPr>
          <w:rFonts w:asciiTheme="minorHAnsi" w:hAnsiTheme="minorHAnsi"/>
          <w:sz w:val="22"/>
          <w:szCs w:val="22"/>
        </w:rPr>
        <w:t xml:space="preserve">Group Limited </w:t>
      </w:r>
      <w:r w:rsidR="00520700">
        <w:rPr>
          <w:rFonts w:asciiTheme="minorHAnsi" w:hAnsiTheme="minorHAnsi"/>
          <w:sz w:val="22"/>
          <w:szCs w:val="22"/>
        </w:rPr>
        <w:tab/>
        <w:t xml:space="preserve">3.    </w:t>
      </w:r>
      <w:r w:rsidR="006244FC">
        <w:rPr>
          <w:rFonts w:asciiTheme="minorHAnsi" w:hAnsiTheme="minorHAnsi"/>
          <w:sz w:val="22"/>
          <w:szCs w:val="22"/>
        </w:rPr>
        <w:t xml:space="preserve">     </w:t>
      </w:r>
      <w:r w:rsidR="006244FC" w:rsidRPr="006244FC">
        <w:rPr>
          <w:rFonts w:asciiTheme="minorHAnsi" w:hAnsiTheme="minorHAnsi"/>
          <w:b/>
          <w:sz w:val="22"/>
          <w:szCs w:val="22"/>
        </w:rPr>
        <w:t xml:space="preserve"> </w:t>
      </w:r>
      <w:r w:rsidRPr="006244FC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Pr="006244FC">
        <w:rPr>
          <w:rFonts w:asciiTheme="minorHAnsi" w:hAnsiTheme="minorHAnsi"/>
          <w:b/>
          <w:sz w:val="22"/>
          <w:szCs w:val="22"/>
        </w:rPr>
        <w:t>NOx</w:t>
      </w:r>
      <w:proofErr w:type="spellEnd"/>
      <w:r w:rsidRPr="006244FC">
        <w:rPr>
          <w:rFonts w:asciiTheme="minorHAnsi" w:hAnsiTheme="minorHAnsi"/>
          <w:b/>
          <w:sz w:val="22"/>
          <w:szCs w:val="22"/>
        </w:rPr>
        <w:t xml:space="preserve"> regulations:  </w:t>
      </w:r>
      <w:r w:rsidR="006244FC" w:rsidRPr="006244FC">
        <w:rPr>
          <w:rFonts w:asciiTheme="minorHAnsi" w:hAnsiTheme="minorHAnsi"/>
          <w:b/>
          <w:sz w:val="22"/>
          <w:szCs w:val="22"/>
        </w:rPr>
        <w:t xml:space="preserve">How to comply with </w:t>
      </w:r>
      <w:r w:rsidRPr="006244FC">
        <w:rPr>
          <w:rFonts w:asciiTheme="minorHAnsi" w:hAnsiTheme="minorHAnsi"/>
          <w:b/>
          <w:sz w:val="22"/>
          <w:szCs w:val="22"/>
        </w:rPr>
        <w:t>Tier III requirements</w:t>
      </w:r>
    </w:p>
    <w:p w:rsidR="00577101" w:rsidRPr="00577101" w:rsidRDefault="00577101" w:rsidP="003A5FF9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Led by:</w:t>
      </w:r>
    </w:p>
    <w:p w:rsidR="006244FC" w:rsidRDefault="006244FC" w:rsidP="003A5FF9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6244FC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3A5FF9">
        <w:rPr>
          <w:rFonts w:asciiTheme="minorHAnsi" w:hAnsiTheme="minorHAnsi"/>
          <w:sz w:val="22"/>
          <w:szCs w:val="22"/>
        </w:rPr>
        <w:t xml:space="preserve">Albert Leyson, </w:t>
      </w:r>
      <w:r>
        <w:rPr>
          <w:rFonts w:asciiTheme="minorHAnsi" w:hAnsiTheme="minorHAnsi"/>
          <w:sz w:val="22"/>
          <w:szCs w:val="22"/>
        </w:rPr>
        <w:t xml:space="preserve">Marketing Manager, </w:t>
      </w:r>
      <w:r w:rsidR="003A5FF9">
        <w:rPr>
          <w:rFonts w:asciiTheme="minorHAnsi" w:hAnsiTheme="minorHAnsi"/>
          <w:sz w:val="22"/>
          <w:szCs w:val="22"/>
        </w:rPr>
        <w:t>Drew Marine</w:t>
      </w:r>
      <w:r>
        <w:rPr>
          <w:rFonts w:asciiTheme="minorHAnsi" w:hAnsiTheme="minorHAnsi"/>
          <w:sz w:val="22"/>
          <w:szCs w:val="22"/>
        </w:rPr>
        <w:t xml:space="preserve"> USA </w:t>
      </w:r>
      <w:proofErr w:type="spellStart"/>
      <w:r>
        <w:rPr>
          <w:rFonts w:asciiTheme="minorHAnsi" w:hAnsiTheme="minorHAnsi"/>
          <w:sz w:val="22"/>
          <w:szCs w:val="22"/>
        </w:rPr>
        <w:t>Inc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6244FC" w:rsidRDefault="006244FC" w:rsidP="006244FC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A5FF9">
        <w:rPr>
          <w:rFonts w:asciiTheme="minorHAnsi" w:hAnsiTheme="minorHAnsi"/>
          <w:sz w:val="22"/>
          <w:szCs w:val="22"/>
        </w:rPr>
        <w:t xml:space="preserve">ens Bechu, </w:t>
      </w:r>
      <w:r>
        <w:rPr>
          <w:rFonts w:asciiTheme="minorHAnsi" w:hAnsiTheme="minorHAnsi"/>
          <w:sz w:val="22"/>
          <w:szCs w:val="22"/>
        </w:rPr>
        <w:t xml:space="preserve">Strategic Industry Manager, Combustion Engines &amp; Maritime Applications, </w:t>
      </w:r>
      <w:r w:rsidR="00F658C2">
        <w:rPr>
          <w:rFonts w:asciiTheme="minorHAnsi" w:hAnsiTheme="minorHAnsi"/>
          <w:sz w:val="22"/>
          <w:szCs w:val="22"/>
        </w:rPr>
        <w:t xml:space="preserve">Sick AG </w:t>
      </w:r>
    </w:p>
    <w:p w:rsidR="006244FC" w:rsidRDefault="00F658C2" w:rsidP="006244FC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Dr </w:t>
      </w:r>
      <w:r w:rsidR="003A5FF9">
        <w:rPr>
          <w:rFonts w:asciiTheme="minorHAnsi" w:hAnsiTheme="minorHAnsi"/>
          <w:sz w:val="22"/>
          <w:szCs w:val="22"/>
        </w:rPr>
        <w:t xml:space="preserve"> Joseph</w:t>
      </w:r>
      <w:proofErr w:type="gramEnd"/>
      <w:r w:rsidR="003A5F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 </w:t>
      </w:r>
      <w:proofErr w:type="spellStart"/>
      <w:r w:rsidR="003A5FF9">
        <w:rPr>
          <w:rFonts w:asciiTheme="minorHAnsi" w:hAnsiTheme="minorHAnsi"/>
          <w:sz w:val="22"/>
          <w:szCs w:val="22"/>
        </w:rPr>
        <w:t>McCarney</w:t>
      </w:r>
      <w:proofErr w:type="spellEnd"/>
      <w:r w:rsidR="003A5FF9">
        <w:rPr>
          <w:rFonts w:asciiTheme="minorHAnsi" w:hAnsiTheme="minorHAnsi"/>
          <w:sz w:val="22"/>
          <w:szCs w:val="22"/>
        </w:rPr>
        <w:t xml:space="preserve">, </w:t>
      </w:r>
      <w:r w:rsidR="006244FC">
        <w:rPr>
          <w:rFonts w:asciiTheme="minorHAnsi" w:hAnsiTheme="minorHAnsi"/>
          <w:sz w:val="22"/>
          <w:szCs w:val="22"/>
        </w:rPr>
        <w:t xml:space="preserve">Business Development Manager, Johnson Matthey </w:t>
      </w:r>
    </w:p>
    <w:p w:rsidR="00520700" w:rsidRDefault="006244FC" w:rsidP="00520700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658C2">
        <w:rPr>
          <w:rFonts w:asciiTheme="minorHAnsi" w:hAnsiTheme="minorHAnsi"/>
          <w:sz w:val="22"/>
          <w:szCs w:val="22"/>
        </w:rPr>
        <w:t xml:space="preserve">Jens </w:t>
      </w:r>
      <w:proofErr w:type="spellStart"/>
      <w:r w:rsidR="00F658C2">
        <w:rPr>
          <w:rFonts w:asciiTheme="minorHAnsi" w:hAnsiTheme="minorHAnsi"/>
          <w:sz w:val="22"/>
          <w:szCs w:val="22"/>
        </w:rPr>
        <w:t>Gø</w:t>
      </w:r>
      <w:r w:rsidR="00C87DE1">
        <w:rPr>
          <w:rFonts w:asciiTheme="minorHAnsi" w:hAnsiTheme="minorHAnsi"/>
          <w:sz w:val="22"/>
          <w:szCs w:val="22"/>
        </w:rPr>
        <w:t>rtz</w:t>
      </w:r>
      <w:proofErr w:type="spellEnd"/>
      <w:r w:rsidR="003A5FF9">
        <w:rPr>
          <w:rFonts w:asciiTheme="minorHAnsi" w:hAnsiTheme="minorHAnsi"/>
          <w:sz w:val="22"/>
          <w:szCs w:val="22"/>
        </w:rPr>
        <w:t xml:space="preserve">, </w:t>
      </w:r>
      <w:r w:rsidR="00F658C2">
        <w:rPr>
          <w:rFonts w:asciiTheme="minorHAnsi" w:hAnsiTheme="minorHAnsi"/>
          <w:sz w:val="22"/>
          <w:szCs w:val="22"/>
        </w:rPr>
        <w:t xml:space="preserve">LEE4 Marine Installation, </w:t>
      </w:r>
      <w:r w:rsidR="003A5FF9">
        <w:rPr>
          <w:rFonts w:asciiTheme="minorHAnsi" w:hAnsiTheme="minorHAnsi"/>
          <w:sz w:val="22"/>
          <w:szCs w:val="22"/>
        </w:rPr>
        <w:t>MAN Diesel</w:t>
      </w:r>
      <w:r>
        <w:rPr>
          <w:rFonts w:asciiTheme="minorHAnsi" w:hAnsiTheme="minorHAnsi"/>
          <w:sz w:val="22"/>
          <w:szCs w:val="22"/>
        </w:rPr>
        <w:t xml:space="preserve"> </w:t>
      </w:r>
      <w:r w:rsidR="00F658C2">
        <w:rPr>
          <w:rFonts w:asciiTheme="minorHAnsi" w:hAnsiTheme="minorHAnsi"/>
          <w:sz w:val="22"/>
          <w:szCs w:val="22"/>
        </w:rPr>
        <w:t xml:space="preserve">&amp; Turbo </w:t>
      </w:r>
    </w:p>
    <w:p w:rsidR="001B0BBE" w:rsidRPr="00520700" w:rsidRDefault="00520700" w:rsidP="00520700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</w:t>
      </w:r>
      <w:r w:rsidR="006447CF">
        <w:rPr>
          <w:rFonts w:asciiTheme="minorHAnsi" w:hAnsiTheme="minorHAnsi"/>
          <w:sz w:val="22"/>
          <w:szCs w:val="22"/>
        </w:rPr>
        <w:t xml:space="preserve"> </w:t>
      </w:r>
      <w:r w:rsidR="006244FC">
        <w:rPr>
          <w:rFonts w:asciiTheme="minorHAnsi" w:hAnsiTheme="minorHAnsi"/>
          <w:sz w:val="22"/>
          <w:szCs w:val="22"/>
        </w:rPr>
        <w:t xml:space="preserve">     </w:t>
      </w:r>
      <w:r w:rsidR="003A5FF9" w:rsidRPr="006244FC">
        <w:rPr>
          <w:rFonts w:asciiTheme="minorHAnsi" w:hAnsiTheme="minorHAnsi"/>
          <w:b/>
          <w:sz w:val="22"/>
          <w:szCs w:val="22"/>
        </w:rPr>
        <w:t>Underwater noise:  The next big marine environmental issue?</w:t>
      </w:r>
    </w:p>
    <w:p w:rsidR="00520700" w:rsidRDefault="00520700" w:rsidP="00520700">
      <w:pPr>
        <w:ind w:left="360"/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>
        <w:t xml:space="preserve">Led by </w:t>
      </w:r>
      <w:r>
        <w:rPr>
          <w:color w:val="000000"/>
        </w:rPr>
        <w:t xml:space="preserve">Alexis Rudd, Cushing Marine Policy Fellow, Consortium for Ocean Leadership, </w:t>
      </w:r>
      <w:r>
        <w:rPr>
          <w:color w:val="000000"/>
        </w:rPr>
        <w:tab/>
      </w:r>
      <w:r>
        <w:rPr>
          <w:color w:val="000000"/>
        </w:rPr>
        <w:tab/>
        <w:t>University of Hawaii</w:t>
      </w:r>
    </w:p>
    <w:p w:rsidR="00F53105" w:rsidRDefault="00520700" w:rsidP="00520700">
      <w:pPr>
        <w:ind w:left="360"/>
        <w:rPr>
          <w:b/>
        </w:rPr>
      </w:pPr>
      <w:r>
        <w:rPr>
          <w:color w:val="000000"/>
        </w:rPr>
        <w:tab/>
        <w:t xml:space="preserve">   5.  </w:t>
      </w:r>
      <w:r w:rsidR="00F53105" w:rsidRPr="00520700">
        <w:rPr>
          <w:b/>
        </w:rPr>
        <w:t xml:space="preserve">  </w:t>
      </w:r>
      <w:r w:rsidR="006447CF" w:rsidRPr="00520700">
        <w:rPr>
          <w:b/>
        </w:rPr>
        <w:t xml:space="preserve"> </w:t>
      </w:r>
      <w:r w:rsidR="00F53105" w:rsidRPr="00520700">
        <w:rPr>
          <w:b/>
        </w:rPr>
        <w:t xml:space="preserve">   EEDI requirements and minimum installed power:  evaluating the </w:t>
      </w:r>
      <w:r w:rsidRPr="00520700">
        <w:rPr>
          <w:b/>
        </w:rPr>
        <w:tab/>
      </w:r>
      <w:r w:rsidR="00F53105" w:rsidRPr="00520700">
        <w:rPr>
          <w:b/>
        </w:rPr>
        <w:t xml:space="preserve">potential </w:t>
      </w:r>
      <w:r w:rsidR="006447CF" w:rsidRPr="00520700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F53105" w:rsidRPr="00520700">
        <w:rPr>
          <w:b/>
        </w:rPr>
        <w:t xml:space="preserve">conflicts  </w:t>
      </w:r>
    </w:p>
    <w:p w:rsidR="00520700" w:rsidRPr="00520700" w:rsidRDefault="00520700" w:rsidP="00520700">
      <w:pPr>
        <w:ind w:left="360"/>
        <w:rPr>
          <w:color w:val="000000"/>
        </w:rPr>
      </w:pPr>
    </w:p>
    <w:p w:rsidR="009841E2" w:rsidRDefault="003A5FF9" w:rsidP="005F6E32">
      <w:r>
        <w:t>1</w:t>
      </w:r>
      <w:r w:rsidR="003223B1">
        <w:t>7</w:t>
      </w:r>
      <w:r>
        <w:t>.15</w:t>
      </w:r>
      <w:r>
        <w:tab/>
        <w:t>Close of day two and networking drinks reception</w:t>
      </w:r>
    </w:p>
    <w:p w:rsidR="009841E2" w:rsidRDefault="009841E2" w:rsidP="005F6E32"/>
    <w:p w:rsidR="00174CA7" w:rsidRDefault="00174CA7">
      <w:r>
        <w:br w:type="page"/>
      </w:r>
    </w:p>
    <w:p w:rsidR="009841E2" w:rsidRDefault="009841E2" w:rsidP="005F6E32"/>
    <w:p w:rsidR="00B81F47" w:rsidRDefault="00B81F47" w:rsidP="005F6E32">
      <w:r>
        <w:t xml:space="preserve">Day three: </w:t>
      </w:r>
      <w:r w:rsidR="00E120D6">
        <w:t xml:space="preserve"> Thursday 20</w:t>
      </w:r>
      <w:r w:rsidR="00E120D6" w:rsidRPr="00E120D6">
        <w:rPr>
          <w:vertAlign w:val="superscript"/>
        </w:rPr>
        <w:t>th</w:t>
      </w:r>
      <w:r w:rsidR="00E120D6">
        <w:t xml:space="preserve"> March 2014</w:t>
      </w:r>
    </w:p>
    <w:p w:rsidR="00B81F47" w:rsidRDefault="00B81F47" w:rsidP="005F6E32"/>
    <w:p w:rsidR="009841E2" w:rsidRDefault="009841E2" w:rsidP="009841E2">
      <w:pPr>
        <w:rPr>
          <w:b/>
        </w:rPr>
      </w:pPr>
      <w:r>
        <w:t>08.00</w:t>
      </w:r>
      <w:r>
        <w:tab/>
      </w:r>
      <w:r>
        <w:rPr>
          <w:b/>
        </w:rPr>
        <w:t>Breakfast briefing 1</w:t>
      </w:r>
      <w:r w:rsidRPr="009841E2">
        <w:rPr>
          <w:b/>
        </w:rPr>
        <w:t>:  Scenarios for future ship emissions in the North Sea</w:t>
      </w:r>
    </w:p>
    <w:p w:rsidR="00520700" w:rsidRDefault="009841E2" w:rsidP="00520700">
      <w:pPr>
        <w:ind w:firstLine="663"/>
      </w:pPr>
      <w:r>
        <w:t xml:space="preserve">Dr Volker Matthias, Clean North Sea Shipping </w:t>
      </w:r>
      <w:r w:rsidR="00520700">
        <w:t>&amp; Helmholtz-</w:t>
      </w:r>
      <w:proofErr w:type="spellStart"/>
      <w:r w:rsidR="00520700">
        <w:t>Zentrum</w:t>
      </w:r>
      <w:proofErr w:type="spellEnd"/>
      <w:r w:rsidR="00520700">
        <w:t xml:space="preserve"> </w:t>
      </w:r>
      <w:proofErr w:type="spellStart"/>
      <w:r w:rsidR="00520700">
        <w:t>Geesthacht</w:t>
      </w:r>
      <w:proofErr w:type="spellEnd"/>
      <w:r w:rsidR="00520700">
        <w:t xml:space="preserve"> </w:t>
      </w:r>
    </w:p>
    <w:p w:rsidR="00520700" w:rsidRDefault="00520700" w:rsidP="00520700">
      <w:pPr>
        <w:ind w:firstLine="663"/>
      </w:pPr>
    </w:p>
    <w:p w:rsidR="00520700" w:rsidRDefault="00520700" w:rsidP="00520700">
      <w:pPr>
        <w:ind w:firstLine="663"/>
      </w:pPr>
    </w:p>
    <w:p w:rsidR="00520700" w:rsidRDefault="00520700" w:rsidP="00520700">
      <w:pPr>
        <w:ind w:left="0"/>
        <w:rPr>
          <w:rFonts w:ascii="Times New Roman" w:hAnsi="Times New Roman"/>
          <w:b/>
          <w:bCs/>
          <w:sz w:val="24"/>
          <w:szCs w:val="24"/>
        </w:rPr>
      </w:pPr>
      <w:r>
        <w:t>08.00</w:t>
      </w:r>
      <w:r>
        <w:tab/>
      </w:r>
      <w:r>
        <w:rPr>
          <w:b/>
        </w:rPr>
        <w:t xml:space="preserve">Breakfast briefing 2: </w:t>
      </w:r>
      <w:r>
        <w:rPr>
          <w:b/>
          <w:bCs/>
        </w:rPr>
        <w:t>Leading fuel efficient ship solutions – innovation in practice</w:t>
      </w:r>
    </w:p>
    <w:p w:rsidR="00520700" w:rsidRDefault="00520700" w:rsidP="00520700">
      <w:r>
        <w:tab/>
      </w:r>
      <w:proofErr w:type="spellStart"/>
      <w:r>
        <w:t>Konstantinos</w:t>
      </w:r>
      <w:proofErr w:type="spellEnd"/>
      <w:r>
        <w:t xml:space="preserve"> </w:t>
      </w:r>
      <w:proofErr w:type="spellStart"/>
      <w:r>
        <w:t>Fakiolas</w:t>
      </w:r>
      <w:proofErr w:type="spellEnd"/>
      <w:r>
        <w:t xml:space="preserve">, Sales Director, Marine, </w:t>
      </w:r>
      <w:proofErr w:type="spellStart"/>
      <w:r>
        <w:t>Deltamarin</w:t>
      </w:r>
      <w:proofErr w:type="spellEnd"/>
      <w:r>
        <w:t xml:space="preserve"> Ltd</w:t>
      </w:r>
    </w:p>
    <w:p w:rsidR="00520700" w:rsidRDefault="00520700" w:rsidP="00520700">
      <w:pPr>
        <w:ind w:firstLine="663"/>
      </w:pPr>
    </w:p>
    <w:p w:rsidR="00E120D6" w:rsidRDefault="00520700" w:rsidP="00520700">
      <w:pPr>
        <w:ind w:left="0"/>
      </w:pPr>
      <w:r>
        <w:t>0</w:t>
      </w:r>
      <w:r w:rsidR="000C1CC5">
        <w:t>8.50</w:t>
      </w:r>
      <w:r w:rsidR="00E120D6">
        <w:tab/>
        <w:t>Welcome coffee</w:t>
      </w:r>
    </w:p>
    <w:p w:rsidR="00E120D6" w:rsidRDefault="00E120D6" w:rsidP="005F6E32"/>
    <w:p w:rsidR="003167FA" w:rsidRDefault="00E120D6" w:rsidP="003167FA">
      <w:r>
        <w:t>PLENARY:</w:t>
      </w:r>
      <w:r>
        <w:tab/>
      </w:r>
      <w:r w:rsidR="003167FA">
        <w:t>MONITORING, REPORTING AND VERIFICATION:  THE PRACTICAL IMPLICATIONS</w:t>
      </w:r>
    </w:p>
    <w:p w:rsidR="00C537DF" w:rsidRDefault="00C537DF" w:rsidP="00C537DF">
      <w:r>
        <w:t xml:space="preserve">Chairman: </w:t>
      </w:r>
      <w:r>
        <w:tab/>
        <w:t>Andreas Chrysostomou, Coordinator of Multilateral Affairs.</w:t>
      </w:r>
    </w:p>
    <w:p w:rsidR="00C537DF" w:rsidRDefault="00C537DF" w:rsidP="00C537DF">
      <w:r>
        <w:tab/>
      </w:r>
      <w:r>
        <w:tab/>
        <w:t xml:space="preserve">Department of Merchant Shipping, Cyprus </w:t>
      </w:r>
      <w:r w:rsidR="00F6286B">
        <w:t xml:space="preserve">and President, </w:t>
      </w:r>
      <w:proofErr w:type="spellStart"/>
      <w:r w:rsidR="00F6286B">
        <w:t>IMarEST</w:t>
      </w:r>
      <w:proofErr w:type="spellEnd"/>
      <w:r w:rsidR="00F6286B">
        <w:t xml:space="preserve"> </w:t>
      </w:r>
    </w:p>
    <w:p w:rsidR="00E120D6" w:rsidRDefault="00E120D6" w:rsidP="003167FA"/>
    <w:p w:rsidR="003167FA" w:rsidRPr="00325B6E" w:rsidRDefault="00E120D6" w:rsidP="003167FA">
      <w:pPr>
        <w:rPr>
          <w:b/>
        </w:rPr>
      </w:pPr>
      <w:r>
        <w:t>09.1</w:t>
      </w:r>
      <w:r w:rsidR="00C537DF">
        <w:t>0</w:t>
      </w:r>
      <w:r w:rsidR="003167FA">
        <w:tab/>
      </w:r>
      <w:r w:rsidR="003167FA" w:rsidRPr="00325B6E">
        <w:rPr>
          <w:b/>
        </w:rPr>
        <w:t>The European Commission view:  Latest update on Commission proposals</w:t>
      </w:r>
    </w:p>
    <w:p w:rsidR="00C900FC" w:rsidRDefault="003167FA" w:rsidP="003167FA">
      <w:r>
        <w:tab/>
      </w:r>
      <w:proofErr w:type="spellStart"/>
      <w:r>
        <w:t>Heiko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Policy Coordination Officer, DG Climate Action, European Commission </w:t>
      </w:r>
    </w:p>
    <w:p w:rsidR="003167FA" w:rsidRDefault="003167FA" w:rsidP="003167FA"/>
    <w:p w:rsidR="003167FA" w:rsidRPr="00325B6E" w:rsidRDefault="00C537DF" w:rsidP="003167FA">
      <w:pPr>
        <w:rPr>
          <w:b/>
        </w:rPr>
      </w:pPr>
      <w:r>
        <w:t>09.35</w:t>
      </w:r>
      <w:r w:rsidR="003167FA">
        <w:tab/>
      </w:r>
      <w:r w:rsidRPr="00C537DF">
        <w:rPr>
          <w:b/>
        </w:rPr>
        <w:t>Case study</w:t>
      </w:r>
      <w:r>
        <w:t xml:space="preserve">:  </w:t>
      </w:r>
      <w:r w:rsidR="003167FA" w:rsidRPr="00325B6E">
        <w:rPr>
          <w:b/>
        </w:rPr>
        <w:t xml:space="preserve">Results from </w:t>
      </w:r>
      <w:r w:rsidR="00325D68">
        <w:rPr>
          <w:b/>
        </w:rPr>
        <w:t xml:space="preserve">recent reviews and </w:t>
      </w:r>
      <w:r w:rsidR="003167FA" w:rsidRPr="00325B6E">
        <w:rPr>
          <w:b/>
        </w:rPr>
        <w:t>test</w:t>
      </w:r>
      <w:r w:rsidR="00325D68">
        <w:rPr>
          <w:b/>
        </w:rPr>
        <w:t>s</w:t>
      </w:r>
      <w:r w:rsidR="003167FA" w:rsidRPr="00325B6E">
        <w:rPr>
          <w:b/>
        </w:rPr>
        <w:t xml:space="preserve"> of MRV:  Practical implications</w:t>
      </w:r>
    </w:p>
    <w:p w:rsidR="00C537DF" w:rsidRDefault="003167FA" w:rsidP="003167FA">
      <w:pPr>
        <w:ind w:firstLine="663"/>
      </w:pPr>
      <w:r>
        <w:t xml:space="preserve">Hans Otto </w:t>
      </w:r>
      <w:proofErr w:type="spellStart"/>
      <w:r>
        <w:t>Kristensen</w:t>
      </w:r>
      <w:proofErr w:type="spellEnd"/>
      <w:r>
        <w:t xml:space="preserve">, </w:t>
      </w:r>
      <w:r w:rsidR="00C537DF">
        <w:t xml:space="preserve">Senior Adviser, Nautical Department, </w:t>
      </w:r>
    </w:p>
    <w:p w:rsidR="003167FA" w:rsidRDefault="003167FA" w:rsidP="003167FA">
      <w:pPr>
        <w:ind w:firstLine="663"/>
      </w:pPr>
      <w:r>
        <w:t xml:space="preserve">Danish </w:t>
      </w:r>
      <w:proofErr w:type="spellStart"/>
      <w:r>
        <w:t>Shipowners’</w:t>
      </w:r>
      <w:proofErr w:type="spellEnd"/>
      <w:r>
        <w:t xml:space="preserve"> Association </w:t>
      </w:r>
    </w:p>
    <w:p w:rsidR="003F081C" w:rsidRDefault="003F081C" w:rsidP="003167FA"/>
    <w:p w:rsidR="003167FA" w:rsidRPr="00325B6E" w:rsidRDefault="00C537DF" w:rsidP="003167FA">
      <w:pPr>
        <w:rPr>
          <w:b/>
        </w:rPr>
      </w:pPr>
      <w:r>
        <w:t>10.00</w:t>
      </w:r>
      <w:r w:rsidR="003167FA">
        <w:tab/>
      </w:r>
      <w:r w:rsidR="003167FA">
        <w:rPr>
          <w:b/>
        </w:rPr>
        <w:t xml:space="preserve">The </w:t>
      </w:r>
      <w:proofErr w:type="gramStart"/>
      <w:r w:rsidR="003167FA">
        <w:rPr>
          <w:b/>
        </w:rPr>
        <w:t>owner</w:t>
      </w:r>
      <w:r w:rsidR="007F17AD">
        <w:rPr>
          <w:b/>
        </w:rPr>
        <w:t>’</w:t>
      </w:r>
      <w:r w:rsidR="003167FA">
        <w:rPr>
          <w:b/>
        </w:rPr>
        <w:t>s</w:t>
      </w:r>
      <w:r w:rsidR="007F17AD">
        <w:rPr>
          <w:b/>
        </w:rPr>
        <w:t xml:space="preserve"> </w:t>
      </w:r>
      <w:r w:rsidR="003167FA">
        <w:rPr>
          <w:b/>
        </w:rPr>
        <w:t xml:space="preserve"> viewpoint</w:t>
      </w:r>
      <w:proofErr w:type="gramEnd"/>
      <w:r w:rsidR="007F17AD">
        <w:rPr>
          <w:b/>
        </w:rPr>
        <w:t xml:space="preserve"> after the review of MRV</w:t>
      </w:r>
    </w:p>
    <w:p w:rsidR="005B4ABF" w:rsidRDefault="003167FA" w:rsidP="005B4ABF">
      <w:pPr>
        <w:pStyle w:val="PlainText"/>
      </w:pPr>
      <w:r>
        <w:rPr>
          <w:b/>
        </w:rPr>
        <w:tab/>
      </w:r>
      <w:r w:rsidR="00E97BFB">
        <w:t xml:space="preserve">Lars Lundegaard, </w:t>
      </w:r>
      <w:r w:rsidR="00C537DF">
        <w:t>Senior Vice President,</w:t>
      </w:r>
      <w:r w:rsidR="005B4ABF" w:rsidRPr="005B4ABF">
        <w:t xml:space="preserve"> </w:t>
      </w:r>
      <w:proofErr w:type="spellStart"/>
      <w:r w:rsidR="005B4ABF">
        <w:t>Dampskibsselskabet</w:t>
      </w:r>
      <w:proofErr w:type="spellEnd"/>
      <w:r w:rsidR="005B4ABF">
        <w:t xml:space="preserve"> "NORDEN" A/S</w:t>
      </w:r>
    </w:p>
    <w:p w:rsidR="00520700" w:rsidRDefault="00520700" w:rsidP="003167FA"/>
    <w:p w:rsidR="00C537DF" w:rsidRDefault="00C537DF" w:rsidP="003167FA">
      <w:pPr>
        <w:rPr>
          <w:b/>
        </w:rPr>
      </w:pPr>
      <w:r>
        <w:t>10.25</w:t>
      </w:r>
      <w:r>
        <w:tab/>
      </w:r>
      <w:r>
        <w:rPr>
          <w:b/>
        </w:rPr>
        <w:t>Energy study of the Belgian fleet:  Comparisons and predictions</w:t>
      </w:r>
    </w:p>
    <w:p w:rsidR="00F658C2" w:rsidRDefault="00C537DF" w:rsidP="00C537DF">
      <w:pPr>
        <w:ind w:firstLine="663"/>
      </w:pPr>
      <w:proofErr w:type="spellStart"/>
      <w:r>
        <w:t>Lu</w:t>
      </w:r>
      <w:r w:rsidR="00EA12B0">
        <w:t>d</w:t>
      </w:r>
      <w:r>
        <w:t>ovic</w:t>
      </w:r>
      <w:proofErr w:type="spellEnd"/>
      <w:r>
        <w:t xml:space="preserve"> </w:t>
      </w:r>
      <w:proofErr w:type="spellStart"/>
      <w:r>
        <w:t>Laffineur</w:t>
      </w:r>
      <w:proofErr w:type="spellEnd"/>
      <w:r>
        <w:t xml:space="preserve">, </w:t>
      </w:r>
      <w:r w:rsidR="00F658C2">
        <w:t xml:space="preserve">Environmental Policy Adviser, </w:t>
      </w:r>
      <w:r>
        <w:t xml:space="preserve">Royal Belgian </w:t>
      </w:r>
      <w:proofErr w:type="spellStart"/>
      <w:r>
        <w:t>Shipowners’</w:t>
      </w:r>
      <w:proofErr w:type="spellEnd"/>
      <w:r>
        <w:t xml:space="preserve"> Association </w:t>
      </w:r>
    </w:p>
    <w:p w:rsidR="00520700" w:rsidRDefault="00520700" w:rsidP="003167FA"/>
    <w:p w:rsidR="003167FA" w:rsidRDefault="00C537DF" w:rsidP="003167FA">
      <w:r>
        <w:t>10.50</w:t>
      </w:r>
      <w:r w:rsidR="003167FA">
        <w:tab/>
      </w:r>
      <w:r w:rsidR="00325D68">
        <w:t xml:space="preserve">Coffee </w:t>
      </w:r>
      <w:r w:rsidR="003167FA">
        <w:t>and networking break</w:t>
      </w:r>
    </w:p>
    <w:p w:rsidR="003167FA" w:rsidRDefault="003167FA" w:rsidP="003167FA"/>
    <w:p w:rsidR="00103C36" w:rsidRPr="00103C36" w:rsidRDefault="00E06437" w:rsidP="00103C36">
      <w:pPr>
        <w:rPr>
          <w:rFonts w:eastAsia="Times New Roman"/>
          <w:b/>
        </w:rPr>
      </w:pPr>
      <w:r>
        <w:t>11.15</w:t>
      </w:r>
      <w:r>
        <w:tab/>
      </w:r>
      <w:r w:rsidR="00103C36" w:rsidRPr="00103C36">
        <w:rPr>
          <w:rFonts w:eastAsia="Times New Roman"/>
          <w:b/>
        </w:rPr>
        <w:t xml:space="preserve">A voluntary initiative for a lower carbon shipping industry - presentation of The FRAM </w:t>
      </w:r>
    </w:p>
    <w:p w:rsidR="00103C36" w:rsidRPr="00103C36" w:rsidRDefault="00103C36" w:rsidP="00103C36">
      <w:pPr>
        <w:rPr>
          <w:b/>
        </w:rPr>
      </w:pPr>
      <w:r w:rsidRPr="00103C36">
        <w:rPr>
          <w:b/>
        </w:rPr>
        <w:tab/>
      </w:r>
      <w:proofErr w:type="gramStart"/>
      <w:r>
        <w:rPr>
          <w:b/>
        </w:rPr>
        <w:t>p</w:t>
      </w:r>
      <w:r w:rsidRPr="00103C36">
        <w:rPr>
          <w:rFonts w:eastAsia="Times New Roman"/>
          <w:b/>
        </w:rPr>
        <w:t>roject</w:t>
      </w:r>
      <w:proofErr w:type="gramEnd"/>
    </w:p>
    <w:p w:rsidR="00E34B8C" w:rsidRDefault="00E34B8C" w:rsidP="00E34B8C">
      <w:pPr>
        <w:rPr>
          <w:rFonts w:eastAsia="Times New Roman"/>
        </w:rPr>
      </w:pPr>
      <w:r>
        <w:rPr>
          <w:rFonts w:eastAsia="Times New Roman"/>
        </w:rPr>
        <w:tab/>
        <w:t xml:space="preserve">Capt. </w:t>
      </w:r>
      <w:proofErr w:type="spellStart"/>
      <w:r>
        <w:rPr>
          <w:rFonts w:eastAsia="Times New Roman"/>
        </w:rPr>
        <w:t>Filip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Vice President Marine Operations, </w:t>
      </w:r>
      <w:proofErr w:type="spellStart"/>
      <w:r>
        <w:rPr>
          <w:rFonts w:eastAsia="Times New Roman"/>
        </w:rPr>
        <w:t>Wilh</w:t>
      </w:r>
      <w:proofErr w:type="spellEnd"/>
      <w:r>
        <w:rPr>
          <w:rFonts w:eastAsia="Times New Roman"/>
        </w:rPr>
        <w:t xml:space="preserve"> Wilhelmsen ASA </w:t>
      </w:r>
    </w:p>
    <w:p w:rsidR="00520700" w:rsidRDefault="00520700" w:rsidP="003167FA"/>
    <w:p w:rsidR="003167FA" w:rsidRDefault="00325D68" w:rsidP="003167FA">
      <w:pPr>
        <w:rPr>
          <w:b/>
        </w:rPr>
      </w:pPr>
      <w:r>
        <w:t>11</w:t>
      </w:r>
      <w:r w:rsidR="003167FA">
        <w:t>.</w:t>
      </w:r>
      <w:r w:rsidR="00E06437">
        <w:t>40</w:t>
      </w:r>
      <w:r w:rsidR="003167FA">
        <w:tab/>
      </w:r>
      <w:r w:rsidR="003167FA" w:rsidRPr="009725EA">
        <w:rPr>
          <w:b/>
        </w:rPr>
        <w:t>MRV</w:t>
      </w:r>
      <w:r>
        <w:rPr>
          <w:b/>
        </w:rPr>
        <w:t xml:space="preserve"> concepts</w:t>
      </w:r>
      <w:r w:rsidR="003167FA" w:rsidRPr="009725EA">
        <w:rPr>
          <w:b/>
        </w:rPr>
        <w:t>:   A</w:t>
      </w:r>
      <w:r w:rsidR="00F6286B">
        <w:rPr>
          <w:b/>
        </w:rPr>
        <w:t xml:space="preserve"> class</w:t>
      </w:r>
      <w:r w:rsidR="003167FA" w:rsidRPr="009725EA">
        <w:rPr>
          <w:b/>
        </w:rPr>
        <w:t xml:space="preserve"> view of verification of data</w:t>
      </w:r>
    </w:p>
    <w:p w:rsidR="003167FA" w:rsidRDefault="003167FA" w:rsidP="003167FA">
      <w:pPr>
        <w:ind w:firstLine="663"/>
      </w:pPr>
      <w:r>
        <w:t xml:space="preserve">Torsten Mundt, </w:t>
      </w:r>
      <w:r w:rsidR="00F658C2">
        <w:t xml:space="preserve">Manager, Environmental Research, </w:t>
      </w:r>
      <w:r w:rsidR="00174CA7">
        <w:t xml:space="preserve">DNV </w:t>
      </w:r>
      <w:r w:rsidR="00F658C2">
        <w:t xml:space="preserve">GL </w:t>
      </w:r>
    </w:p>
    <w:p w:rsidR="00F9308D" w:rsidRDefault="00F9308D" w:rsidP="003167FA"/>
    <w:p w:rsidR="003167FA" w:rsidRPr="009725EA" w:rsidRDefault="00E06437" w:rsidP="003167FA">
      <w:pPr>
        <w:rPr>
          <w:b/>
        </w:rPr>
      </w:pPr>
      <w:proofErr w:type="gramStart"/>
      <w:r>
        <w:t>12.10</w:t>
      </w:r>
      <w:r w:rsidR="003167FA">
        <w:t xml:space="preserve">  </w:t>
      </w:r>
      <w:r w:rsidR="003167FA" w:rsidRPr="009725EA">
        <w:rPr>
          <w:b/>
        </w:rPr>
        <w:t>Panel</w:t>
      </w:r>
      <w:proofErr w:type="gramEnd"/>
      <w:r w:rsidR="003167FA" w:rsidRPr="009725EA">
        <w:rPr>
          <w:b/>
        </w:rPr>
        <w:t xml:space="preserve"> Debate:  Does the panel believe MRV</w:t>
      </w:r>
      <w:r w:rsidR="00325D68">
        <w:rPr>
          <w:b/>
        </w:rPr>
        <w:t xml:space="preserve"> proposals can achieve the intended goal</w:t>
      </w:r>
      <w:r w:rsidR="003167FA" w:rsidRPr="009725EA">
        <w:rPr>
          <w:b/>
        </w:rPr>
        <w:t xml:space="preserve">? </w:t>
      </w:r>
    </w:p>
    <w:p w:rsidR="00483542" w:rsidRDefault="00C900FC" w:rsidP="00520700">
      <w:pPr>
        <w:ind w:firstLine="663"/>
        <w:rPr>
          <w:b/>
        </w:rPr>
      </w:pPr>
      <w:r>
        <w:t>Moderator:</w:t>
      </w:r>
      <w:r>
        <w:tab/>
      </w:r>
      <w:r w:rsidR="00D31015">
        <w:t xml:space="preserve">Tor Christian </w:t>
      </w:r>
      <w:proofErr w:type="spellStart"/>
      <w:r w:rsidR="00D31015">
        <w:t>Sletner</w:t>
      </w:r>
      <w:proofErr w:type="spellEnd"/>
      <w:proofErr w:type="gramStart"/>
      <w:r>
        <w:t xml:space="preserve">,  </w:t>
      </w:r>
      <w:r w:rsidR="00483542">
        <w:t>Head</w:t>
      </w:r>
      <w:proofErr w:type="gramEnd"/>
      <w:r w:rsidR="00483542">
        <w:t xml:space="preserve"> of Section, </w:t>
      </w:r>
      <w:r>
        <w:t xml:space="preserve">Norwegian </w:t>
      </w:r>
      <w:proofErr w:type="spellStart"/>
      <w:r>
        <w:t>Shipowners’</w:t>
      </w:r>
      <w:proofErr w:type="spellEnd"/>
      <w:r>
        <w:t xml:space="preserve"> Association </w:t>
      </w:r>
      <w:r w:rsidR="00483542">
        <w:tab/>
      </w:r>
      <w:r w:rsidR="00483542">
        <w:tab/>
      </w:r>
      <w:r w:rsidR="00483542">
        <w:tab/>
      </w:r>
      <w:r w:rsidR="003167FA" w:rsidRPr="009725EA">
        <w:rPr>
          <w:b/>
        </w:rPr>
        <w:tab/>
      </w:r>
    </w:p>
    <w:p w:rsidR="003167FA" w:rsidRDefault="00483542" w:rsidP="003167FA">
      <w:r>
        <w:rPr>
          <w:b/>
        </w:rPr>
        <w:tab/>
      </w:r>
      <w:r w:rsidR="00520700">
        <w:rPr>
          <w:b/>
        </w:rPr>
        <w:t>P</w:t>
      </w:r>
      <w:r w:rsidR="003167FA">
        <w:t>anellists:</w:t>
      </w:r>
    </w:p>
    <w:p w:rsidR="003167FA" w:rsidRDefault="003167FA" w:rsidP="003167FA">
      <w:pPr>
        <w:ind w:firstLine="663"/>
      </w:pPr>
      <w:r>
        <w:t xml:space="preserve">David Tongue, </w:t>
      </w:r>
      <w:r w:rsidR="00F658C2">
        <w:t xml:space="preserve">Director of Regulatory Affairs, </w:t>
      </w:r>
      <w:r>
        <w:t>International Chamber of Shipping</w:t>
      </w:r>
      <w:r w:rsidR="00C87DE1">
        <w:t xml:space="preserve"> </w:t>
      </w:r>
    </w:p>
    <w:p w:rsidR="00C900FC" w:rsidRDefault="00C900FC" w:rsidP="00C900FC">
      <w:r>
        <w:tab/>
        <w:t xml:space="preserve">Dragos Rauta, Technical Director, INTERTANKO </w:t>
      </w:r>
    </w:p>
    <w:p w:rsidR="00E01192" w:rsidRDefault="00E01192" w:rsidP="00E01192">
      <w:r>
        <w:rPr>
          <w:b/>
        </w:rPr>
        <w:tab/>
      </w:r>
      <w:proofErr w:type="spellStart"/>
      <w:r>
        <w:t>Svend</w:t>
      </w:r>
      <w:proofErr w:type="spellEnd"/>
      <w:r>
        <w:t xml:space="preserve"> </w:t>
      </w:r>
      <w:proofErr w:type="spellStart"/>
      <w:r>
        <w:t>Søyland</w:t>
      </w:r>
      <w:proofErr w:type="spellEnd"/>
      <w:r>
        <w:t xml:space="preserve">, International Adviser, Bellona Foundation </w:t>
      </w:r>
    </w:p>
    <w:p w:rsidR="003167FA" w:rsidRDefault="00483542" w:rsidP="00D31015">
      <w:r>
        <w:tab/>
      </w:r>
      <w:proofErr w:type="spellStart"/>
      <w:r w:rsidR="00D31015">
        <w:t>Sveinung</w:t>
      </w:r>
      <w:proofErr w:type="spellEnd"/>
      <w:r w:rsidR="00D31015">
        <w:t xml:space="preserve"> </w:t>
      </w:r>
      <w:proofErr w:type="spellStart"/>
      <w:r w:rsidR="00D31015">
        <w:t>Oftedal</w:t>
      </w:r>
      <w:proofErr w:type="spellEnd"/>
      <w:r w:rsidR="00D31015">
        <w:t xml:space="preserve">, </w:t>
      </w:r>
      <w:r w:rsidR="00EA12B0">
        <w:t xml:space="preserve">Senior Adviser, </w:t>
      </w:r>
      <w:r w:rsidR="00D31015">
        <w:t>Ministry of the Environment, Norway</w:t>
      </w:r>
    </w:p>
    <w:p w:rsidR="00C900FC" w:rsidRDefault="00C900FC" w:rsidP="005F6E32">
      <w:r>
        <w:tab/>
      </w:r>
    </w:p>
    <w:p w:rsidR="006C6872" w:rsidRDefault="00E06437" w:rsidP="00FD659D">
      <w:r>
        <w:t>12.</w:t>
      </w:r>
      <w:r w:rsidR="00C8493A">
        <w:t>45</w:t>
      </w:r>
      <w:r w:rsidR="006D6DD2">
        <w:tab/>
        <w:t>Open forum</w:t>
      </w:r>
    </w:p>
    <w:p w:rsidR="006D6DD2" w:rsidRDefault="006D6DD2" w:rsidP="00FD659D"/>
    <w:p w:rsidR="006D6DD2" w:rsidRDefault="006D6DD2" w:rsidP="00FD659D">
      <w:r>
        <w:t>13.00</w:t>
      </w:r>
      <w:r>
        <w:tab/>
        <w:t>Lunch</w:t>
      </w:r>
    </w:p>
    <w:p w:rsidR="006D6DD2" w:rsidRDefault="006D6DD2" w:rsidP="00FD659D">
      <w:r>
        <w:lastRenderedPageBreak/>
        <w:t xml:space="preserve"> </w:t>
      </w:r>
    </w:p>
    <w:p w:rsidR="00FD659D" w:rsidRDefault="006D6DD2" w:rsidP="00FD659D">
      <w:r>
        <w:t>14.15</w:t>
      </w:r>
      <w:r>
        <w:tab/>
      </w:r>
      <w:r w:rsidR="00FD659D">
        <w:t>AFTERNOON WORKSHOPS</w:t>
      </w:r>
    </w:p>
    <w:p w:rsidR="00FD659D" w:rsidRDefault="00FD659D" w:rsidP="00FD659D"/>
    <w:p w:rsidR="00FD659D" w:rsidRPr="006C6872" w:rsidRDefault="00FD659D" w:rsidP="00FD659D">
      <w:pPr>
        <w:pStyle w:val="ListParagraph"/>
        <w:numPr>
          <w:ilvl w:val="0"/>
          <w:numId w:val="4"/>
        </w:numPr>
        <w:rPr>
          <w:b/>
        </w:rPr>
      </w:pPr>
      <w:r w:rsidRPr="006C6872">
        <w:rPr>
          <w:rFonts w:asciiTheme="minorHAnsi" w:hAnsiTheme="minorHAnsi"/>
          <w:b/>
          <w:sz w:val="22"/>
          <w:szCs w:val="22"/>
        </w:rPr>
        <w:t xml:space="preserve">Enhancement of energy efficiency in ship operations – experiences and new ways </w:t>
      </w:r>
      <w:r w:rsidR="00C537DF">
        <w:rPr>
          <w:rFonts w:asciiTheme="minorHAnsi" w:hAnsiTheme="minorHAnsi"/>
          <w:b/>
          <w:sz w:val="22"/>
          <w:szCs w:val="22"/>
        </w:rPr>
        <w:t>ahead</w:t>
      </w:r>
    </w:p>
    <w:p w:rsidR="00FD659D" w:rsidRDefault="00C537DF" w:rsidP="00C537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align incentives for ship-owners, ship-managers and ship-operators to enhance on energy efficiency?</w:t>
      </w:r>
    </w:p>
    <w:p w:rsidR="00C537DF" w:rsidRDefault="00F01742" w:rsidP="00C537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tailor shipping company organisations to enhance energy efficiency?</w:t>
      </w:r>
    </w:p>
    <w:p w:rsidR="00F01742" w:rsidRDefault="00F01742" w:rsidP="00C537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use crewing and maritime human resource management to enhance energy efficiency?</w:t>
      </w:r>
    </w:p>
    <w:p w:rsidR="00F01742" w:rsidRDefault="00F01742" w:rsidP="00C537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update and improve maritime education in order to enhance energy efficiency?</w:t>
      </w:r>
    </w:p>
    <w:p w:rsidR="0017795D" w:rsidRDefault="00C8493A" w:rsidP="00FD659D">
      <w:pPr>
        <w:ind w:left="417"/>
      </w:pPr>
      <w:r>
        <w:t>Panellists</w:t>
      </w:r>
      <w:r w:rsidR="0017795D">
        <w:t>:</w:t>
      </w:r>
    </w:p>
    <w:p w:rsidR="00FD659D" w:rsidRDefault="00FD659D" w:rsidP="00FD659D">
      <w:pPr>
        <w:ind w:left="417"/>
      </w:pPr>
      <w:r>
        <w:t xml:space="preserve">René Taudal Poulsen, </w:t>
      </w:r>
      <w:r w:rsidR="00F01742">
        <w:t xml:space="preserve">Associate Professor, PhD, </w:t>
      </w:r>
      <w:r>
        <w:t>Copenhagen Business School</w:t>
      </w:r>
      <w:r w:rsidR="00F01742">
        <w:t xml:space="preserve"> </w:t>
      </w:r>
    </w:p>
    <w:p w:rsidR="00FD659D" w:rsidRDefault="00F01742" w:rsidP="00F01742">
      <w:pPr>
        <w:ind w:firstLine="360"/>
      </w:pPr>
      <w:r>
        <w:t xml:space="preserve">Michael </w:t>
      </w:r>
      <w:proofErr w:type="spellStart"/>
      <w:r>
        <w:t>Steenfeldt</w:t>
      </w:r>
      <w:proofErr w:type="spellEnd"/>
      <w:r>
        <w:t>, Director of Ope</w:t>
      </w:r>
      <w:r w:rsidR="0017795D">
        <w:t xml:space="preserve">rations, </w:t>
      </w:r>
      <w:proofErr w:type="spellStart"/>
      <w:r w:rsidR="0017795D">
        <w:t>Copenship</w:t>
      </w:r>
      <w:proofErr w:type="spellEnd"/>
      <w:r w:rsidR="0017795D">
        <w:t xml:space="preserve"> A/S </w:t>
      </w:r>
    </w:p>
    <w:p w:rsidR="00F01742" w:rsidRDefault="00F01742" w:rsidP="00F01742">
      <w:pPr>
        <w:ind w:firstLine="360"/>
      </w:pPr>
      <w:r>
        <w:t xml:space="preserve">Michael Schmidt, Naval Architect and Owner, Schmidt Maritime </w:t>
      </w:r>
      <w:proofErr w:type="spellStart"/>
      <w:r>
        <w:t>ApS</w:t>
      </w:r>
      <w:proofErr w:type="spellEnd"/>
      <w:r>
        <w:t xml:space="preserve"> </w:t>
      </w:r>
    </w:p>
    <w:p w:rsidR="00F01742" w:rsidRDefault="00F01742" w:rsidP="00D4710A">
      <w:r>
        <w:t xml:space="preserve">       Ingrid Marie Vincent Andersen, PhD Fellow, Technical University of Denmark </w:t>
      </w:r>
    </w:p>
    <w:p w:rsidR="00F01742" w:rsidRPr="00F01742" w:rsidRDefault="00F01742" w:rsidP="00F01742">
      <w:pPr>
        <w:ind w:firstLine="360"/>
        <w:rPr>
          <w:rFonts w:ascii="Calibri" w:hAnsi="Calibri"/>
          <w:color w:val="000000" w:themeColor="text1"/>
          <w:lang w:val="en-US"/>
        </w:rPr>
      </w:pPr>
      <w:r w:rsidRPr="00F01742">
        <w:rPr>
          <w:rFonts w:ascii="Calibri" w:hAnsi="Calibri"/>
          <w:color w:val="000000" w:themeColor="text1"/>
          <w:lang w:val="en-US"/>
        </w:rPr>
        <w:t>Steen Sander Jacobsen, Fuel Optimiz</w:t>
      </w:r>
      <w:r w:rsidR="0017795D">
        <w:rPr>
          <w:rFonts w:ascii="Calibri" w:hAnsi="Calibri"/>
          <w:color w:val="000000" w:themeColor="text1"/>
          <w:lang w:val="en-US"/>
        </w:rPr>
        <w:t>ation Manager</w:t>
      </w:r>
      <w:proofErr w:type="gramStart"/>
      <w:r w:rsidR="0017795D">
        <w:rPr>
          <w:rFonts w:ascii="Calibri" w:hAnsi="Calibri"/>
          <w:color w:val="000000" w:themeColor="text1"/>
          <w:lang w:val="en-US"/>
        </w:rPr>
        <w:t>,  Maersk</w:t>
      </w:r>
      <w:proofErr w:type="gramEnd"/>
      <w:r w:rsidR="0017795D">
        <w:rPr>
          <w:rFonts w:ascii="Calibri" w:hAnsi="Calibri"/>
          <w:color w:val="000000" w:themeColor="text1"/>
          <w:lang w:val="en-US"/>
        </w:rPr>
        <w:t xml:space="preserve"> Tankers </w:t>
      </w:r>
    </w:p>
    <w:p w:rsidR="00F01742" w:rsidRDefault="00F01742" w:rsidP="00F01742">
      <w:pPr>
        <w:pStyle w:val="Default"/>
        <w:ind w:firstLine="41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Signe Jensen, Associate professor, </w:t>
      </w:r>
      <w:proofErr w:type="spellStart"/>
      <w:r>
        <w:rPr>
          <w:rFonts w:ascii="Calibri" w:hAnsi="Calibri"/>
          <w:lang w:val="en-US"/>
        </w:rPr>
        <w:t>Svendborg</w:t>
      </w:r>
      <w:proofErr w:type="spellEnd"/>
      <w:r>
        <w:rPr>
          <w:rFonts w:ascii="Calibri" w:hAnsi="Calibri"/>
          <w:lang w:val="en-US"/>
        </w:rPr>
        <w:t xml:space="preserve"> International Maritime Academy </w:t>
      </w:r>
    </w:p>
    <w:p w:rsidR="00F01742" w:rsidRDefault="00F01742" w:rsidP="00D4710A"/>
    <w:p w:rsidR="0019248B" w:rsidRPr="009344FE" w:rsidRDefault="006C6872" w:rsidP="006C6872">
      <w:pPr>
        <w:pStyle w:val="ListParagraph"/>
        <w:numPr>
          <w:ilvl w:val="0"/>
          <w:numId w:val="4"/>
        </w:numPr>
        <w:rPr>
          <w:b/>
        </w:rPr>
      </w:pPr>
      <w:r w:rsidRPr="009344FE">
        <w:rPr>
          <w:rFonts w:asciiTheme="minorHAnsi" w:hAnsiTheme="minorHAnsi"/>
          <w:b/>
          <w:sz w:val="22"/>
          <w:szCs w:val="22"/>
        </w:rPr>
        <w:t xml:space="preserve">Offshore </w:t>
      </w:r>
      <w:r w:rsidR="009344FE" w:rsidRPr="009344FE">
        <w:rPr>
          <w:rFonts w:asciiTheme="minorHAnsi" w:hAnsiTheme="minorHAnsi"/>
          <w:b/>
          <w:sz w:val="22"/>
          <w:szCs w:val="22"/>
        </w:rPr>
        <w:t>support vessels:  Management of energy efficiency and environmental requirements</w:t>
      </w:r>
    </w:p>
    <w:p w:rsidR="0019248B" w:rsidRPr="00577101" w:rsidRDefault="009344FE" w:rsidP="005771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101">
        <w:rPr>
          <w:rFonts w:asciiTheme="minorHAnsi" w:hAnsiTheme="minorHAnsi"/>
          <w:sz w:val="22"/>
          <w:szCs w:val="22"/>
        </w:rPr>
        <w:t>The Energy Efficiency Offshore Partners’ Project (EEOP) : progress and developments</w:t>
      </w:r>
    </w:p>
    <w:p w:rsidR="009344FE" w:rsidRPr="00577101" w:rsidRDefault="009344FE" w:rsidP="005771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101">
        <w:rPr>
          <w:rFonts w:asciiTheme="minorHAnsi" w:hAnsiTheme="minorHAnsi"/>
          <w:sz w:val="22"/>
          <w:szCs w:val="22"/>
        </w:rPr>
        <w:t>Optimising offshore support vessels for maximum efficiency</w:t>
      </w:r>
    </w:p>
    <w:p w:rsidR="00577101" w:rsidRPr="00577101" w:rsidRDefault="00577101" w:rsidP="005771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101">
        <w:rPr>
          <w:rFonts w:asciiTheme="minorHAnsi" w:hAnsiTheme="minorHAnsi"/>
          <w:sz w:val="22"/>
          <w:szCs w:val="22"/>
        </w:rPr>
        <w:t>Impact of environmental regulations on the OSV sector</w:t>
      </w:r>
    </w:p>
    <w:p w:rsidR="00577101" w:rsidRPr="00577101" w:rsidRDefault="00577101" w:rsidP="005771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101">
        <w:rPr>
          <w:rFonts w:asciiTheme="minorHAnsi" w:hAnsiTheme="minorHAnsi"/>
          <w:sz w:val="22"/>
          <w:szCs w:val="22"/>
        </w:rPr>
        <w:t xml:space="preserve">Retrofitting green technology on OSVs: What are the energy efficiency implications?  </w:t>
      </w:r>
    </w:p>
    <w:p w:rsidR="00577101" w:rsidRDefault="00577101" w:rsidP="00577101">
      <w:pPr>
        <w:ind w:left="417"/>
      </w:pPr>
      <w:r w:rsidRPr="00577101">
        <w:t xml:space="preserve">Knut </w:t>
      </w:r>
      <w:proofErr w:type="spellStart"/>
      <w:r w:rsidRPr="00577101">
        <w:t>Lj</w:t>
      </w:r>
      <w:r>
        <w:t>ungberg</w:t>
      </w:r>
      <w:proofErr w:type="spellEnd"/>
      <w:r>
        <w:t xml:space="preserve">, Principal Consultant, DNV GL </w:t>
      </w:r>
    </w:p>
    <w:p w:rsidR="009344FE" w:rsidRPr="009344FE" w:rsidRDefault="009344FE" w:rsidP="009344FE">
      <w:pPr>
        <w:ind w:left="417"/>
      </w:pPr>
      <w:r>
        <w:t>Helge Såtendal, Marine Operations, Statoil</w:t>
      </w:r>
      <w:r w:rsidR="00256CCC">
        <w:t xml:space="preserve"> </w:t>
      </w:r>
    </w:p>
    <w:p w:rsidR="00E01192" w:rsidRDefault="00E01192" w:rsidP="00BA2EC2">
      <w:pPr>
        <w:ind w:left="417"/>
      </w:pPr>
    </w:p>
    <w:p w:rsidR="00F9308D" w:rsidRDefault="003167FA" w:rsidP="00F9308D">
      <w:pPr>
        <w:ind w:left="0"/>
        <w:rPr>
          <w:rFonts w:cstheme="minorHAnsi"/>
        </w:rPr>
      </w:pPr>
      <w:r>
        <w:t xml:space="preserve">3.    </w:t>
      </w:r>
      <w:r w:rsidR="00BA2EC2" w:rsidRPr="00AD0A01">
        <w:rPr>
          <w:rFonts w:cstheme="minorHAnsi"/>
          <w:b/>
        </w:rPr>
        <w:t>Working group on hull and propeller performance standard</w:t>
      </w:r>
      <w:r w:rsidR="00F9308D">
        <w:rPr>
          <w:rFonts w:cstheme="minorHAnsi"/>
          <w:b/>
        </w:rPr>
        <w:br/>
        <w:t xml:space="preserve">        </w:t>
      </w:r>
      <w:r w:rsidR="00577101">
        <w:rPr>
          <w:rFonts w:cstheme="minorHAnsi"/>
          <w:b/>
        </w:rPr>
        <w:t>-</w:t>
      </w:r>
      <w:r w:rsidR="00577101">
        <w:rPr>
          <w:rFonts w:cstheme="minorHAnsi"/>
          <w:b/>
        </w:rPr>
        <w:tab/>
      </w:r>
      <w:r w:rsidR="00BA2EC2">
        <w:rPr>
          <w:rFonts w:cstheme="minorHAnsi"/>
        </w:rPr>
        <w:t xml:space="preserve">Developing the draft ISO Standard: Reliable and Transparent Hull and Propeller Performance </w:t>
      </w:r>
      <w:r w:rsidR="00F9308D">
        <w:rPr>
          <w:rFonts w:cstheme="minorHAnsi"/>
        </w:rPr>
        <w:t xml:space="preserve"> </w:t>
      </w:r>
    </w:p>
    <w:p w:rsidR="00BA2EC2" w:rsidRPr="00F9308D" w:rsidRDefault="00577101" w:rsidP="00F9308D">
      <w:pPr>
        <w:ind w:left="0"/>
      </w:pPr>
      <w:r>
        <w:rPr>
          <w:rFonts w:cstheme="minorHAnsi"/>
        </w:rPr>
        <w:t xml:space="preserve">       </w:t>
      </w:r>
      <w:r w:rsidR="00F9308D">
        <w:rPr>
          <w:rFonts w:cstheme="minorHAnsi"/>
        </w:rPr>
        <w:t xml:space="preserve">        </w:t>
      </w:r>
      <w:r w:rsidR="00BA2EC2">
        <w:rPr>
          <w:rFonts w:cstheme="minorHAnsi"/>
        </w:rPr>
        <w:t>Measurement Standard</w:t>
      </w:r>
      <w:r w:rsidR="00F9308D">
        <w:rPr>
          <w:rFonts w:cstheme="minorHAnsi"/>
        </w:rPr>
        <w:br/>
        <w:t xml:space="preserve">       </w:t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F9308D">
        <w:rPr>
          <w:rFonts w:cstheme="minorHAnsi"/>
        </w:rPr>
        <w:t xml:space="preserve"> </w:t>
      </w:r>
      <w:r w:rsidR="00BA2EC2">
        <w:rPr>
          <w:rFonts w:cstheme="minorHAnsi"/>
        </w:rPr>
        <w:t xml:space="preserve">Measuring changes in hull and propeller performance  </w:t>
      </w:r>
      <w:r w:rsidR="00F9308D">
        <w:rPr>
          <w:rFonts w:cstheme="minorHAnsi"/>
        </w:rPr>
        <w:br/>
        <w:t xml:space="preserve">       </w:t>
      </w:r>
      <w:r>
        <w:rPr>
          <w:rFonts w:cstheme="minorHAnsi"/>
        </w:rPr>
        <w:t>-</w:t>
      </w:r>
      <w:r>
        <w:rPr>
          <w:rFonts w:cstheme="minorHAnsi"/>
        </w:rPr>
        <w:tab/>
      </w:r>
      <w:r w:rsidR="00F9308D">
        <w:rPr>
          <w:rFonts w:cstheme="minorHAnsi"/>
        </w:rPr>
        <w:t xml:space="preserve"> </w:t>
      </w:r>
      <w:r w:rsidR="00BA2EC2">
        <w:rPr>
          <w:rFonts w:cstheme="minorHAnsi"/>
        </w:rPr>
        <w:t>Methodology and data requirements</w:t>
      </w:r>
    </w:p>
    <w:p w:rsidR="00F9308D" w:rsidRDefault="003167FA" w:rsidP="006D6DD2">
      <w:r w:rsidRPr="003167FA">
        <w:rPr>
          <w:b/>
        </w:rPr>
        <w:t xml:space="preserve">       </w:t>
      </w:r>
      <w:proofErr w:type="spellStart"/>
      <w:r w:rsidR="00F01742">
        <w:t>Svend</w:t>
      </w:r>
      <w:proofErr w:type="spellEnd"/>
      <w:r w:rsidR="00F01742">
        <w:t xml:space="preserve"> </w:t>
      </w:r>
      <w:proofErr w:type="spellStart"/>
      <w:r w:rsidR="00F01742">
        <w:t>Sø</w:t>
      </w:r>
      <w:r>
        <w:t>yland</w:t>
      </w:r>
      <w:proofErr w:type="spellEnd"/>
      <w:r>
        <w:t>,</w:t>
      </w:r>
      <w:r w:rsidR="00F01742">
        <w:t xml:space="preserve"> International Adviser,</w:t>
      </w:r>
      <w:r>
        <w:t xml:space="preserve"> Bellona Foundation </w:t>
      </w:r>
      <w:r w:rsidR="00F9308D">
        <w:br/>
      </w:r>
      <w:r w:rsidR="00F01742">
        <w:rPr>
          <w:b/>
        </w:rPr>
        <w:t xml:space="preserve">      </w:t>
      </w:r>
      <w:r w:rsidR="00F01742">
        <w:t xml:space="preserve">Geir Axel Oftedahl, Director of Business Development, </w:t>
      </w:r>
      <w:proofErr w:type="spellStart"/>
      <w:r w:rsidR="00F01742">
        <w:t>Jotun</w:t>
      </w:r>
      <w:proofErr w:type="spellEnd"/>
      <w:r w:rsidR="00F01742">
        <w:t xml:space="preserve"> Hull Performance </w:t>
      </w:r>
      <w:r w:rsidR="00F9308D">
        <w:br/>
      </w:r>
      <w:r w:rsidR="00F01742">
        <w:t xml:space="preserve">       Solutions &amp; Project Leader ISO 19030 </w:t>
      </w:r>
    </w:p>
    <w:p w:rsidR="00E06437" w:rsidRDefault="00E06437" w:rsidP="006D6DD2"/>
    <w:p w:rsidR="00E06437" w:rsidRDefault="00E06437" w:rsidP="006D6DD2">
      <w:pPr>
        <w:rPr>
          <w:b/>
        </w:rPr>
      </w:pPr>
      <w:r>
        <w:t>4.</w:t>
      </w:r>
      <w:r>
        <w:tab/>
      </w:r>
      <w:r>
        <w:rPr>
          <w:b/>
        </w:rPr>
        <w:t>Designing for optimum fuel efficiency</w:t>
      </w:r>
    </w:p>
    <w:p w:rsidR="00E06437" w:rsidRDefault="00E06437" w:rsidP="006D6DD2">
      <w:r>
        <w:tab/>
        <w:t>Led by:   FORCE Technology</w:t>
      </w:r>
    </w:p>
    <w:p w:rsidR="00FD659D" w:rsidRDefault="00F9308D" w:rsidP="006D6DD2">
      <w:r>
        <w:br/>
      </w:r>
      <w:r w:rsidR="006D6DD2">
        <w:t>16.3</w:t>
      </w:r>
      <w:bookmarkStart w:id="0" w:name="_GoBack"/>
      <w:bookmarkEnd w:id="0"/>
      <w:r w:rsidR="006D6DD2">
        <w:t>0</w:t>
      </w:r>
      <w:r w:rsidR="006D6DD2">
        <w:tab/>
        <w:t>Close of conference</w:t>
      </w:r>
    </w:p>
    <w:sectPr w:rsidR="00FD65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0" w:rsidRDefault="00520700" w:rsidP="00574991">
      <w:r>
        <w:separator/>
      </w:r>
    </w:p>
  </w:endnote>
  <w:endnote w:type="continuationSeparator" w:id="0">
    <w:p w:rsidR="00520700" w:rsidRDefault="00520700" w:rsidP="005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8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700" w:rsidRDefault="00520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0700" w:rsidRDefault="00520700" w:rsidP="00574991">
    <w:pPr>
      <w:pStyle w:val="Footer"/>
    </w:pPr>
    <w:r>
      <w:t>Copyright © Informa Maritime Events 2013</w:t>
    </w:r>
  </w:p>
  <w:p w:rsidR="00520700" w:rsidRDefault="00520700" w:rsidP="00574991">
    <w:pPr>
      <w:pStyle w:val="Footer"/>
    </w:pPr>
    <w:r>
      <w:t xml:space="preserve">Private and confidential </w:t>
    </w:r>
  </w:p>
  <w:p w:rsidR="00520700" w:rsidRDefault="00520700" w:rsidP="0057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0" w:rsidRDefault="00520700" w:rsidP="00574991">
      <w:r>
        <w:separator/>
      </w:r>
    </w:p>
  </w:footnote>
  <w:footnote w:type="continuationSeparator" w:id="0">
    <w:p w:rsidR="00520700" w:rsidRDefault="00520700" w:rsidP="0057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0" w:rsidRDefault="00520700" w:rsidP="0057499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8D4"/>
    <w:multiLevelType w:val="hybridMultilevel"/>
    <w:tmpl w:val="730E3DE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BB159A"/>
    <w:multiLevelType w:val="hybridMultilevel"/>
    <w:tmpl w:val="D63436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6822CD"/>
    <w:multiLevelType w:val="hybridMultilevel"/>
    <w:tmpl w:val="CB1C8D7A"/>
    <w:lvl w:ilvl="0" w:tplc="EC46FD44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E2014"/>
    <w:multiLevelType w:val="hybridMultilevel"/>
    <w:tmpl w:val="2E6415F4"/>
    <w:lvl w:ilvl="0" w:tplc="BD2E2A74">
      <w:start w:val="1"/>
      <w:numFmt w:val="decimal"/>
      <w:lvlText w:val="%1"/>
      <w:lvlJc w:val="left"/>
      <w:pPr>
        <w:ind w:left="8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17" w:hanging="360"/>
      </w:pPr>
    </w:lvl>
    <w:lvl w:ilvl="2" w:tplc="0809001B" w:tentative="1">
      <w:start w:val="1"/>
      <w:numFmt w:val="lowerRoman"/>
      <w:lvlText w:val="%3."/>
      <w:lvlJc w:val="right"/>
      <w:pPr>
        <w:ind w:left="2337" w:hanging="180"/>
      </w:pPr>
    </w:lvl>
    <w:lvl w:ilvl="3" w:tplc="0809000F" w:tentative="1">
      <w:start w:val="1"/>
      <w:numFmt w:val="decimal"/>
      <w:lvlText w:val="%4."/>
      <w:lvlJc w:val="left"/>
      <w:pPr>
        <w:ind w:left="3057" w:hanging="360"/>
      </w:pPr>
    </w:lvl>
    <w:lvl w:ilvl="4" w:tplc="08090019" w:tentative="1">
      <w:start w:val="1"/>
      <w:numFmt w:val="lowerLetter"/>
      <w:lvlText w:val="%5."/>
      <w:lvlJc w:val="left"/>
      <w:pPr>
        <w:ind w:left="3777" w:hanging="360"/>
      </w:pPr>
    </w:lvl>
    <w:lvl w:ilvl="5" w:tplc="0809001B" w:tentative="1">
      <w:start w:val="1"/>
      <w:numFmt w:val="lowerRoman"/>
      <w:lvlText w:val="%6."/>
      <w:lvlJc w:val="right"/>
      <w:pPr>
        <w:ind w:left="4497" w:hanging="180"/>
      </w:pPr>
    </w:lvl>
    <w:lvl w:ilvl="6" w:tplc="0809000F" w:tentative="1">
      <w:start w:val="1"/>
      <w:numFmt w:val="decimal"/>
      <w:lvlText w:val="%7."/>
      <w:lvlJc w:val="left"/>
      <w:pPr>
        <w:ind w:left="5217" w:hanging="360"/>
      </w:pPr>
    </w:lvl>
    <w:lvl w:ilvl="7" w:tplc="08090019" w:tentative="1">
      <w:start w:val="1"/>
      <w:numFmt w:val="lowerLetter"/>
      <w:lvlText w:val="%8."/>
      <w:lvlJc w:val="left"/>
      <w:pPr>
        <w:ind w:left="5937" w:hanging="360"/>
      </w:pPr>
    </w:lvl>
    <w:lvl w:ilvl="8" w:tplc="0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">
    <w:nsid w:val="165F7EDE"/>
    <w:multiLevelType w:val="hybridMultilevel"/>
    <w:tmpl w:val="9C06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655B"/>
    <w:multiLevelType w:val="hybridMultilevel"/>
    <w:tmpl w:val="264A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C77"/>
    <w:multiLevelType w:val="multilevel"/>
    <w:tmpl w:val="E930895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7">
    <w:nsid w:val="379E571C"/>
    <w:multiLevelType w:val="hybridMultilevel"/>
    <w:tmpl w:val="131ED00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AAC1C2D"/>
    <w:multiLevelType w:val="hybridMultilevel"/>
    <w:tmpl w:val="5F04AF9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AE90878"/>
    <w:multiLevelType w:val="hybridMultilevel"/>
    <w:tmpl w:val="EE8E833C"/>
    <w:lvl w:ilvl="0" w:tplc="EE222C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E222EF4"/>
    <w:multiLevelType w:val="hybridMultilevel"/>
    <w:tmpl w:val="1C9C04F4"/>
    <w:lvl w:ilvl="0" w:tplc="879AC5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74467"/>
    <w:multiLevelType w:val="hybridMultilevel"/>
    <w:tmpl w:val="A92EEF7A"/>
    <w:lvl w:ilvl="0" w:tplc="879AC56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8E5EA2"/>
    <w:multiLevelType w:val="hybridMultilevel"/>
    <w:tmpl w:val="8F52D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C20A8"/>
    <w:multiLevelType w:val="hybridMultilevel"/>
    <w:tmpl w:val="FCE6C5BC"/>
    <w:lvl w:ilvl="0" w:tplc="879AC5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75D"/>
    <w:multiLevelType w:val="hybridMultilevel"/>
    <w:tmpl w:val="AB241634"/>
    <w:lvl w:ilvl="0" w:tplc="265A9D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67F60B97"/>
    <w:multiLevelType w:val="hybridMultilevel"/>
    <w:tmpl w:val="982E9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21EDB"/>
    <w:multiLevelType w:val="hybridMultilevel"/>
    <w:tmpl w:val="1C789096"/>
    <w:lvl w:ilvl="0" w:tplc="879AC56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CE27A5"/>
    <w:multiLevelType w:val="hybridMultilevel"/>
    <w:tmpl w:val="B1523018"/>
    <w:lvl w:ilvl="0" w:tplc="65B67EF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67AEB"/>
    <w:multiLevelType w:val="hybridMultilevel"/>
    <w:tmpl w:val="3F667F2A"/>
    <w:lvl w:ilvl="0" w:tplc="0AEC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9"/>
  </w:num>
  <w:num w:numId="5">
    <w:abstractNumId w:val="18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6"/>
  </w:num>
  <w:num w:numId="19">
    <w:abstractNumId w:val="16"/>
  </w:num>
  <w:num w:numId="20">
    <w:abstractNumId w:val="15"/>
  </w:num>
  <w:num w:numId="21">
    <w:abstractNumId w:val="11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0"/>
    <w:rsid w:val="00037F8F"/>
    <w:rsid w:val="00047D57"/>
    <w:rsid w:val="00064FDB"/>
    <w:rsid w:val="00071012"/>
    <w:rsid w:val="00075E43"/>
    <w:rsid w:val="000C1CC5"/>
    <w:rsid w:val="000F0CCB"/>
    <w:rsid w:val="000F1446"/>
    <w:rsid w:val="00103C36"/>
    <w:rsid w:val="0011157A"/>
    <w:rsid w:val="0014026F"/>
    <w:rsid w:val="00174CA7"/>
    <w:rsid w:val="00174FC2"/>
    <w:rsid w:val="0017795D"/>
    <w:rsid w:val="0019248B"/>
    <w:rsid w:val="001B0BBE"/>
    <w:rsid w:val="001B3C4B"/>
    <w:rsid w:val="001B6867"/>
    <w:rsid w:val="001C25B8"/>
    <w:rsid w:val="00222EDA"/>
    <w:rsid w:val="00233DD3"/>
    <w:rsid w:val="00256CCC"/>
    <w:rsid w:val="0026161D"/>
    <w:rsid w:val="00266A36"/>
    <w:rsid w:val="00291646"/>
    <w:rsid w:val="002967E9"/>
    <w:rsid w:val="002A54F9"/>
    <w:rsid w:val="002B79C7"/>
    <w:rsid w:val="002D334F"/>
    <w:rsid w:val="002D6EC7"/>
    <w:rsid w:val="002F69C1"/>
    <w:rsid w:val="003167FA"/>
    <w:rsid w:val="003223B1"/>
    <w:rsid w:val="00325B6E"/>
    <w:rsid w:val="00325D68"/>
    <w:rsid w:val="0033304D"/>
    <w:rsid w:val="003A5FF9"/>
    <w:rsid w:val="003F081C"/>
    <w:rsid w:val="00406578"/>
    <w:rsid w:val="0044200F"/>
    <w:rsid w:val="00483542"/>
    <w:rsid w:val="00491035"/>
    <w:rsid w:val="004961A8"/>
    <w:rsid w:val="004D4C70"/>
    <w:rsid w:val="004D5797"/>
    <w:rsid w:val="004D729F"/>
    <w:rsid w:val="00520700"/>
    <w:rsid w:val="00534164"/>
    <w:rsid w:val="00536AE3"/>
    <w:rsid w:val="005378F5"/>
    <w:rsid w:val="005465B9"/>
    <w:rsid w:val="00551C6D"/>
    <w:rsid w:val="005648A4"/>
    <w:rsid w:val="00565733"/>
    <w:rsid w:val="00574991"/>
    <w:rsid w:val="00577101"/>
    <w:rsid w:val="005B4ABF"/>
    <w:rsid w:val="005C7B07"/>
    <w:rsid w:val="005F6E32"/>
    <w:rsid w:val="00600C85"/>
    <w:rsid w:val="006244FC"/>
    <w:rsid w:val="006447CF"/>
    <w:rsid w:val="006824C0"/>
    <w:rsid w:val="00684B86"/>
    <w:rsid w:val="0069119D"/>
    <w:rsid w:val="006A531C"/>
    <w:rsid w:val="006C05C4"/>
    <w:rsid w:val="006C6872"/>
    <w:rsid w:val="006D6DD2"/>
    <w:rsid w:val="00747380"/>
    <w:rsid w:val="007977EC"/>
    <w:rsid w:val="007E6A71"/>
    <w:rsid w:val="007F17AD"/>
    <w:rsid w:val="00816E08"/>
    <w:rsid w:val="00895284"/>
    <w:rsid w:val="008C7CE4"/>
    <w:rsid w:val="008D3C69"/>
    <w:rsid w:val="009064CB"/>
    <w:rsid w:val="00914C14"/>
    <w:rsid w:val="009344FE"/>
    <w:rsid w:val="0095070F"/>
    <w:rsid w:val="009539E6"/>
    <w:rsid w:val="00963439"/>
    <w:rsid w:val="009660CB"/>
    <w:rsid w:val="009725EA"/>
    <w:rsid w:val="009841E2"/>
    <w:rsid w:val="00992107"/>
    <w:rsid w:val="009D2B82"/>
    <w:rsid w:val="009D3047"/>
    <w:rsid w:val="009D6838"/>
    <w:rsid w:val="00A50C5B"/>
    <w:rsid w:val="00A83188"/>
    <w:rsid w:val="00AB4B55"/>
    <w:rsid w:val="00B060D7"/>
    <w:rsid w:val="00B25726"/>
    <w:rsid w:val="00B53315"/>
    <w:rsid w:val="00B62AC4"/>
    <w:rsid w:val="00B75765"/>
    <w:rsid w:val="00B81F47"/>
    <w:rsid w:val="00B90DC0"/>
    <w:rsid w:val="00BA29A6"/>
    <w:rsid w:val="00BA2EC2"/>
    <w:rsid w:val="00BB1B9E"/>
    <w:rsid w:val="00BE3F7D"/>
    <w:rsid w:val="00C15714"/>
    <w:rsid w:val="00C537DF"/>
    <w:rsid w:val="00C53A0D"/>
    <w:rsid w:val="00C72D91"/>
    <w:rsid w:val="00C8493A"/>
    <w:rsid w:val="00C87DE1"/>
    <w:rsid w:val="00C900FC"/>
    <w:rsid w:val="00CB203C"/>
    <w:rsid w:val="00CC7A81"/>
    <w:rsid w:val="00CD1805"/>
    <w:rsid w:val="00D279FA"/>
    <w:rsid w:val="00D31015"/>
    <w:rsid w:val="00D4710A"/>
    <w:rsid w:val="00D575EF"/>
    <w:rsid w:val="00D811A0"/>
    <w:rsid w:val="00DF1824"/>
    <w:rsid w:val="00DF2C9A"/>
    <w:rsid w:val="00E01192"/>
    <w:rsid w:val="00E06437"/>
    <w:rsid w:val="00E07E97"/>
    <w:rsid w:val="00E10AE7"/>
    <w:rsid w:val="00E120D6"/>
    <w:rsid w:val="00E300C8"/>
    <w:rsid w:val="00E34B8C"/>
    <w:rsid w:val="00E70304"/>
    <w:rsid w:val="00E97BFB"/>
    <w:rsid w:val="00EA08A4"/>
    <w:rsid w:val="00EA12B0"/>
    <w:rsid w:val="00EA45EE"/>
    <w:rsid w:val="00EB6F02"/>
    <w:rsid w:val="00EC2569"/>
    <w:rsid w:val="00F01742"/>
    <w:rsid w:val="00F023A4"/>
    <w:rsid w:val="00F24D0C"/>
    <w:rsid w:val="00F36FBF"/>
    <w:rsid w:val="00F53105"/>
    <w:rsid w:val="00F569D3"/>
    <w:rsid w:val="00F6286B"/>
    <w:rsid w:val="00F658C2"/>
    <w:rsid w:val="00F9308D"/>
    <w:rsid w:val="00FD659D"/>
    <w:rsid w:val="00FF0E77"/>
    <w:rsid w:val="00FF1944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3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91"/>
  </w:style>
  <w:style w:type="paragraph" w:styleId="Footer">
    <w:name w:val="footer"/>
    <w:basedOn w:val="Normal"/>
    <w:link w:val="FooterChar"/>
    <w:uiPriority w:val="99"/>
    <w:unhideWhenUsed/>
    <w:rsid w:val="00574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91"/>
  </w:style>
  <w:style w:type="paragraph" w:customStyle="1" w:styleId="Default">
    <w:name w:val="Default"/>
    <w:basedOn w:val="Normal"/>
    <w:rsid w:val="00F01742"/>
    <w:pPr>
      <w:autoSpaceDE w:val="0"/>
      <w:autoSpaceDN w:val="0"/>
      <w:ind w:left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ABF"/>
    <w:pPr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AB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3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91"/>
  </w:style>
  <w:style w:type="paragraph" w:styleId="Footer">
    <w:name w:val="footer"/>
    <w:basedOn w:val="Normal"/>
    <w:link w:val="FooterChar"/>
    <w:uiPriority w:val="99"/>
    <w:unhideWhenUsed/>
    <w:rsid w:val="00574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91"/>
  </w:style>
  <w:style w:type="paragraph" w:customStyle="1" w:styleId="Default">
    <w:name w:val="Default"/>
    <w:basedOn w:val="Normal"/>
    <w:rsid w:val="00F01742"/>
    <w:pPr>
      <w:autoSpaceDE w:val="0"/>
      <w:autoSpaceDN w:val="0"/>
      <w:ind w:left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ABF"/>
    <w:pPr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A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Darnborough, Vanessa</dc:creator>
  <cp:lastModifiedBy>Darnborough, Vanessa</cp:lastModifiedBy>
  <cp:revision>3</cp:revision>
  <cp:lastPrinted>2013-10-15T08:28:00Z</cp:lastPrinted>
  <dcterms:created xsi:type="dcterms:W3CDTF">2013-12-04T19:37:00Z</dcterms:created>
  <dcterms:modified xsi:type="dcterms:W3CDTF">2013-12-04T19:59:00Z</dcterms:modified>
</cp:coreProperties>
</file>